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85C9C" w:rsidRDefault="00D85C9C" w:rsidP="00D85C9C">
      <w:pPr>
        <w:widowControl w:val="0"/>
        <w:jc w:val="center"/>
        <w:rPr>
          <w:color w:val="000000"/>
        </w:rPr>
      </w:pPr>
      <w:r w:rsidRPr="006A35D4">
        <w:rPr>
          <w:color w:val="000000"/>
        </w:rPr>
        <w:t>Акт общественного наблюдения при проведении</w:t>
      </w:r>
      <w:r w:rsidRPr="006A35D4">
        <w:rPr>
          <w:color w:val="000000"/>
        </w:rPr>
        <w:br/>
        <w:t>школьного этапа всероссийской олимпиады школьников</w:t>
      </w:r>
      <w:r w:rsidRPr="006A35D4">
        <w:rPr>
          <w:color w:val="000000"/>
        </w:rPr>
        <w:br/>
        <w:t xml:space="preserve">в Качканарском муниципальном округе </w:t>
      </w:r>
      <w:r w:rsidRPr="006A35D4">
        <w:rPr>
          <w:color w:val="000000"/>
        </w:rPr>
        <w:br/>
        <w:t>в 202</w:t>
      </w:r>
      <w:r>
        <w:rPr>
          <w:color w:val="000000"/>
        </w:rPr>
        <w:t>6</w:t>
      </w:r>
      <w:r w:rsidRPr="006A35D4">
        <w:rPr>
          <w:color w:val="000000"/>
        </w:rPr>
        <w:t>/2027 учебном году</w:t>
      </w:r>
    </w:p>
    <w:p w:rsidR="00D85C9C" w:rsidRPr="006A35D4" w:rsidRDefault="00D85C9C" w:rsidP="00D85C9C">
      <w:pPr>
        <w:widowControl w:val="0"/>
        <w:jc w:val="center"/>
        <w:rPr>
          <w:color w:val="00000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6"/>
        <w:gridCol w:w="1512"/>
        <w:gridCol w:w="1560"/>
        <w:gridCol w:w="1848"/>
      </w:tblGrid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Наименование образовательной организации, в которой осуществляется наблюдение</w:t>
            </w:r>
          </w:p>
        </w:tc>
        <w:tc>
          <w:tcPr>
            <w:tcW w:w="49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jc w:val="center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Предмет наблюдения (отметить)</w:t>
            </w:r>
          </w:p>
        </w:tc>
        <w:tc>
          <w:tcPr>
            <w:tcW w:w="49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D85C9C">
            <w:pPr>
              <w:widowControl w:val="0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проведение олимпиады</w:t>
            </w:r>
          </w:p>
          <w:p w:rsidR="00D85C9C" w:rsidRPr="00E63B68" w:rsidRDefault="00D85C9C" w:rsidP="00D85C9C">
            <w:pPr>
              <w:widowControl w:val="0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проверка олимпиадных работ</w:t>
            </w:r>
          </w:p>
          <w:p w:rsidR="00D85C9C" w:rsidRPr="00E63B68" w:rsidRDefault="00D85C9C" w:rsidP="00D85C9C">
            <w:pPr>
              <w:widowControl w:val="0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рассмотрение апелляций</w:t>
            </w: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Предмет, класс(-ы)</w:t>
            </w:r>
          </w:p>
        </w:tc>
        <w:tc>
          <w:tcPr>
            <w:tcW w:w="49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Дата наблюдения</w:t>
            </w:r>
          </w:p>
        </w:tc>
        <w:tc>
          <w:tcPr>
            <w:tcW w:w="49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Время начала и окончания наблюдения</w:t>
            </w:r>
          </w:p>
        </w:tc>
        <w:tc>
          <w:tcPr>
            <w:tcW w:w="49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ФИО общественного наблюдателя (полностью)</w:t>
            </w:r>
          </w:p>
        </w:tc>
        <w:tc>
          <w:tcPr>
            <w:tcW w:w="49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Критерии оценивания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1867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1. Поступление олимпиадных заданий в запечатанных доставочных пакетах / ознакомление участников с условиями олимпиадных заданий в тестирующей системе только после объявления начала олимпиады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1589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2. Обеспечение каждого участника комплектом олимпиадных заданий / обеспечение каждого участника логином и паролем для входа в тестирующую систему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3. Обеспечение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63B68">
              <w:rPr>
                <w:color w:val="000000"/>
                <w:sz w:val="22"/>
                <w:szCs w:val="22"/>
              </w:rPr>
              <w:t>каждого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63B68">
              <w:rPr>
                <w:color w:val="000000"/>
                <w:sz w:val="22"/>
                <w:szCs w:val="22"/>
              </w:rPr>
              <w:t>участника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63B68">
              <w:rPr>
                <w:color w:val="000000"/>
                <w:sz w:val="22"/>
                <w:szCs w:val="22"/>
              </w:rPr>
              <w:t>отдельным рабочим местом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4. Проведение инструктажа участников олимпиады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5. Оказание организаторами помощи участникам олимпиады в выполнении олимпиадных заданий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6. Использование мобильных телефонов участниками олимпиады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Критерии оценивания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7. Использование мобильных телефонов организаторами олимпиады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lastRenderedPageBreak/>
              <w:t>8. Использование участниками олимпиады справочных материалов, кроме разрешенных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9. Присутствие посторонних лиц в аудитории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10. Нахождение вещей участников в специально отведенном месте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11. Свободное перемещение участников олимпиады по аудитории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12. Общение участников олимпиады между собой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13. Самостоятельный выход участников олимпиады из аудитории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1867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14. Сопровождение дежурным администратором участника олимпиады при выходе из аудитории, оставление его олимпиадных материалов (бланки заданий, ответов, черновики) на столе организатора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D85C9C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1320"/>
          <w:jc w:val="center"/>
        </w:trPr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15. Продолжение выполнения олимпиадных работ участниками олимпиады после окончания отведенного времени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9C" w:rsidRPr="00E63B68" w:rsidRDefault="00D85C9C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</w:tbl>
    <w:p w:rsidR="00D85C9C" w:rsidRDefault="00D85C9C" w:rsidP="00D85C9C">
      <w:pPr>
        <w:widowControl w:val="0"/>
        <w:rPr>
          <w:color w:val="000000"/>
          <w:sz w:val="22"/>
          <w:szCs w:val="22"/>
        </w:rPr>
      </w:pPr>
    </w:p>
    <w:p w:rsidR="00D85C9C" w:rsidRPr="000E520B" w:rsidRDefault="00D85C9C" w:rsidP="00D85C9C">
      <w:pPr>
        <w:widowControl w:val="0"/>
        <w:rPr>
          <w:i/>
          <w:iCs/>
          <w:color w:val="000000"/>
        </w:rPr>
      </w:pPr>
      <w:r w:rsidRPr="000E520B">
        <w:rPr>
          <w:color w:val="000000"/>
        </w:rPr>
        <w:t>Замечания, предложения:</w:t>
      </w:r>
    </w:p>
    <w:p w:rsidR="00D85C9C" w:rsidRPr="000E520B" w:rsidRDefault="00D85C9C" w:rsidP="00D85C9C">
      <w:pPr>
        <w:widowControl w:val="0"/>
        <w:rPr>
          <w:rFonts w:ascii="DejaVu Sans Condensed" w:eastAsia="DejaVu Sans Condensed" w:hAnsi="DejaVu Sans Condensed" w:cs="DejaVu Sans Condensed"/>
          <w:color w:val="000000"/>
        </w:rPr>
      </w:pPr>
    </w:p>
    <w:p w:rsidR="00D85C9C" w:rsidRPr="000E520B" w:rsidRDefault="00D85C9C" w:rsidP="00D85C9C">
      <w:pPr>
        <w:widowControl w:val="0"/>
        <w:rPr>
          <w:color w:val="000000"/>
        </w:rPr>
      </w:pPr>
      <w:r w:rsidRPr="000E520B">
        <w:rPr>
          <w:color w:val="000000"/>
        </w:rPr>
        <w:t>Общественный наблюдатель ______________/__________________</w:t>
      </w:r>
      <w:r>
        <w:rPr>
          <w:color w:val="000000"/>
        </w:rPr>
        <w:t>______</w:t>
      </w:r>
    </w:p>
    <w:p w:rsidR="00D85C9C" w:rsidRPr="000E520B" w:rsidRDefault="00D85C9C" w:rsidP="00D85C9C">
      <w:pPr>
        <w:widowControl w:val="0"/>
        <w:rPr>
          <w:color w:val="000000"/>
        </w:rPr>
      </w:pPr>
      <w:r w:rsidRPr="000E520B">
        <w:rPr>
          <w:color w:val="000000"/>
        </w:rPr>
        <w:t xml:space="preserve">                                                         (Подпись)</w:t>
      </w:r>
      <w:r w:rsidRPr="000E520B">
        <w:rPr>
          <w:color w:val="000000"/>
        </w:rPr>
        <w:tab/>
      </w:r>
      <w:r w:rsidRPr="000E520B">
        <w:rPr>
          <w:color w:val="000000"/>
        </w:rPr>
        <w:tab/>
        <w:t>(ФИО)</w:t>
      </w:r>
    </w:p>
    <w:p w:rsidR="00D85C9C" w:rsidRPr="000E520B" w:rsidRDefault="00D85C9C" w:rsidP="00D85C9C">
      <w:pPr>
        <w:widowControl w:val="0"/>
        <w:rPr>
          <w:color w:val="000000"/>
        </w:rPr>
      </w:pPr>
    </w:p>
    <w:p w:rsidR="00D85C9C" w:rsidRPr="000E520B" w:rsidRDefault="00D85C9C" w:rsidP="00D85C9C">
      <w:pPr>
        <w:widowControl w:val="0"/>
        <w:rPr>
          <w:color w:val="000000"/>
        </w:rPr>
      </w:pPr>
      <w:r w:rsidRPr="000E520B">
        <w:rPr>
          <w:color w:val="000000"/>
        </w:rPr>
        <w:t>Акт принял организатор</w:t>
      </w:r>
    </w:p>
    <w:p w:rsidR="00D85C9C" w:rsidRPr="000E520B" w:rsidRDefault="00D85C9C" w:rsidP="00D85C9C">
      <w:pPr>
        <w:widowControl w:val="0"/>
        <w:rPr>
          <w:color w:val="000000"/>
        </w:rPr>
      </w:pPr>
      <w:r w:rsidRPr="000E520B">
        <w:rPr>
          <w:color w:val="000000"/>
        </w:rPr>
        <w:t>проведения этапа олимпиады ______________/__________________</w:t>
      </w:r>
      <w:r>
        <w:rPr>
          <w:color w:val="000000"/>
        </w:rPr>
        <w:t>______</w:t>
      </w:r>
    </w:p>
    <w:p w:rsidR="00D85C9C" w:rsidRPr="000E520B" w:rsidRDefault="00D85C9C" w:rsidP="00D85C9C">
      <w:pPr>
        <w:widowControl w:val="0"/>
        <w:rPr>
          <w:color w:val="000000"/>
        </w:rPr>
      </w:pPr>
      <w:r w:rsidRPr="000E520B">
        <w:rPr>
          <w:color w:val="000000"/>
        </w:rPr>
        <w:t xml:space="preserve">                                                         (Подпись)</w:t>
      </w:r>
      <w:r w:rsidRPr="000E520B">
        <w:rPr>
          <w:color w:val="000000"/>
        </w:rPr>
        <w:tab/>
      </w:r>
      <w:r w:rsidRPr="000E520B">
        <w:rPr>
          <w:color w:val="000000"/>
        </w:rPr>
        <w:tab/>
        <w:t>(ФИО)</w:t>
      </w:r>
    </w:p>
    <w:p w:rsidR="009E4A6E" w:rsidRPr="00D85C9C" w:rsidRDefault="009E4A6E" w:rsidP="00D85C9C"/>
    <w:sectPr w:rsidR="009E4A6E" w:rsidRPr="00D85C9C" w:rsidSect="006656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 Condensed">
    <w:panose1 w:val="020B0606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5D5F21"/>
    <w:multiLevelType w:val="multilevel"/>
    <w:tmpl w:val="6D56140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6D2155"/>
    <w:multiLevelType w:val="multilevel"/>
    <w:tmpl w:val="EDD0D9A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CE342A"/>
    <w:multiLevelType w:val="multilevel"/>
    <w:tmpl w:val="F2320FE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6E"/>
    <w:rsid w:val="001B576F"/>
    <w:rsid w:val="00665630"/>
    <w:rsid w:val="009E4A6E"/>
    <w:rsid w:val="00D8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EA5"/>
  <w15:chartTrackingRefBased/>
  <w15:docId w15:val="{FD7CA47E-FEBB-4C36-B30A-67913B73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9E4A6E"/>
  </w:style>
  <w:style w:type="paragraph" w:customStyle="1" w:styleId="20">
    <w:name w:val="Основной текст (2)"/>
    <w:basedOn w:val="a"/>
    <w:link w:val="2"/>
    <w:rsid w:val="009E4A6E"/>
    <w:pPr>
      <w:widowControl w:val="0"/>
      <w:spacing w:line="262" w:lineRule="auto"/>
      <w:ind w:firstLine="70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2026-09-07T08:48:00Z</dcterms:created>
  <dcterms:modified xsi:type="dcterms:W3CDTF">2026-09-07T08:48:00Z</dcterms:modified>
</cp:coreProperties>
</file>