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FC4B5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АКТ</w:t>
      </w:r>
    </w:p>
    <w:p w14:paraId="5A4A1970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приемки организации отдыха и оздоровления детей</w:t>
      </w:r>
    </w:p>
    <w:p w14:paraId="67BEB4AD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1A264CA2" w14:textId="7F770F9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от “____” _____________ 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25</w:t>
      </w: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г.</w:t>
      </w:r>
    </w:p>
    <w:p w14:paraId="4A569906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77396187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Организация _________________________________________________</w:t>
      </w:r>
    </w:p>
    <w:p w14:paraId="6F5F7CE3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(наименование организации, адрес)</w:t>
      </w:r>
    </w:p>
    <w:p w14:paraId="3D47129E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6AA1FE81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Комиссия в составе:</w:t>
      </w:r>
    </w:p>
    <w:p w14:paraId="63AD8329" w14:textId="77777777" w:rsidR="00793F64" w:rsidRDefault="00793F64" w:rsidP="00793F6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6A29EF94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4833"/>
        <w:gridCol w:w="4632"/>
      </w:tblGrid>
      <w:tr w:rsidR="00793F64" w:rsidRPr="00793F64" w14:paraId="2215A097" w14:textId="77777777" w:rsidTr="00793F64">
        <w:trPr>
          <w:trHeight w:val="311"/>
        </w:trPr>
        <w:tc>
          <w:tcPr>
            <w:tcW w:w="4832" w:type="dxa"/>
            <w:hideMark/>
          </w:tcPr>
          <w:p w14:paraId="128DB61B" w14:textId="77777777" w:rsidR="00793F64" w:rsidRPr="00793F64" w:rsidRDefault="00793F64" w:rsidP="00793F6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93F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Председатель комиссии:</w:t>
            </w:r>
          </w:p>
          <w:p w14:paraId="618FE719" w14:textId="77777777" w:rsidR="00793F64" w:rsidRPr="00793F64" w:rsidRDefault="00793F64" w:rsidP="00793F6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93F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Блинов Петр Алексеевич</w:t>
            </w:r>
          </w:p>
        </w:tc>
        <w:tc>
          <w:tcPr>
            <w:tcW w:w="4632" w:type="dxa"/>
          </w:tcPr>
          <w:p w14:paraId="1AA75FDF" w14:textId="2AEC40D6" w:rsidR="00793F64" w:rsidRPr="00793F64" w:rsidRDefault="00793F64" w:rsidP="00793F6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93F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заместитель главы администрации </w:t>
            </w:r>
            <w:r w:rsidR="00AA2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муниципального</w:t>
            </w:r>
            <w:r w:rsidRPr="00793F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округа по социальным вопросам </w:t>
            </w:r>
          </w:p>
        </w:tc>
      </w:tr>
      <w:tr w:rsidR="00793F64" w:rsidRPr="00793F64" w14:paraId="69251ED9" w14:textId="77777777" w:rsidTr="00793F64">
        <w:trPr>
          <w:trHeight w:val="311"/>
        </w:trPr>
        <w:tc>
          <w:tcPr>
            <w:tcW w:w="4832" w:type="dxa"/>
            <w:hideMark/>
          </w:tcPr>
          <w:p w14:paraId="5C51FCD0" w14:textId="77777777" w:rsidR="00793F64" w:rsidRDefault="00793F64" w:rsidP="00793F6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  <w:p w14:paraId="32BE8BA3" w14:textId="12A19807" w:rsidR="00793F64" w:rsidRPr="00793F64" w:rsidRDefault="00793F64" w:rsidP="00793F6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93F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Заместитель председателя комиссии: </w:t>
            </w:r>
          </w:p>
          <w:p w14:paraId="52FFAA54" w14:textId="77777777" w:rsidR="00793F64" w:rsidRPr="00793F64" w:rsidRDefault="00793F64" w:rsidP="00793F6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93F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Мальцева Марина Андреевна</w:t>
            </w:r>
          </w:p>
        </w:tc>
        <w:tc>
          <w:tcPr>
            <w:tcW w:w="4632" w:type="dxa"/>
          </w:tcPr>
          <w:p w14:paraId="3536489C" w14:textId="77777777" w:rsidR="00793F64" w:rsidRPr="00793F64" w:rsidRDefault="00793F64" w:rsidP="00793F6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  <w:p w14:paraId="7E8C5851" w14:textId="0194E8F6" w:rsidR="00793F64" w:rsidRPr="00793F64" w:rsidRDefault="00793F64" w:rsidP="00793F6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93F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начальник Управления образованием Качканарского </w:t>
            </w:r>
            <w:r w:rsidR="00AF52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муниципального</w:t>
            </w:r>
            <w:r w:rsidRPr="00793F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округа</w:t>
            </w:r>
          </w:p>
        </w:tc>
      </w:tr>
      <w:tr w:rsidR="00793F64" w:rsidRPr="00793F64" w14:paraId="53DDB0C5" w14:textId="77777777" w:rsidTr="00793F64">
        <w:trPr>
          <w:trHeight w:val="311"/>
        </w:trPr>
        <w:tc>
          <w:tcPr>
            <w:tcW w:w="4832" w:type="dxa"/>
            <w:hideMark/>
          </w:tcPr>
          <w:p w14:paraId="0E5AAEEB" w14:textId="77777777" w:rsidR="00793F64" w:rsidRDefault="00793F64" w:rsidP="00793F6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  <w:p w14:paraId="501D5BC0" w14:textId="505CACB6" w:rsidR="00793F64" w:rsidRPr="00793F64" w:rsidRDefault="00793F64" w:rsidP="00793F6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93F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Секретарь комиссии:</w:t>
            </w:r>
          </w:p>
          <w:p w14:paraId="1155A454" w14:textId="111B1271" w:rsidR="00793F64" w:rsidRPr="00793F64" w:rsidRDefault="00793F64" w:rsidP="00793F6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Каменских Любовь Аркадьевна</w:t>
            </w:r>
          </w:p>
        </w:tc>
        <w:tc>
          <w:tcPr>
            <w:tcW w:w="4632" w:type="dxa"/>
          </w:tcPr>
          <w:p w14:paraId="1D8DDA3F" w14:textId="77777777" w:rsidR="00793F64" w:rsidRPr="00793F64" w:rsidRDefault="00793F64" w:rsidP="00793F6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  <w:p w14:paraId="65FA7169" w14:textId="77777777" w:rsidR="00793F64" w:rsidRPr="00793F64" w:rsidRDefault="00793F64" w:rsidP="00793F6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93F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специалист городского информационно-методического центра работников образованием </w:t>
            </w:r>
          </w:p>
        </w:tc>
      </w:tr>
      <w:tr w:rsidR="00793F64" w:rsidRPr="00793F64" w14:paraId="26BA6101" w14:textId="77777777" w:rsidTr="00793F64">
        <w:trPr>
          <w:trHeight w:val="276"/>
        </w:trPr>
        <w:tc>
          <w:tcPr>
            <w:tcW w:w="4832" w:type="dxa"/>
          </w:tcPr>
          <w:p w14:paraId="7AD3576B" w14:textId="77777777" w:rsidR="00793F64" w:rsidRPr="00793F64" w:rsidRDefault="00793F64" w:rsidP="00793F6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93F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Члены комиссии:</w:t>
            </w:r>
          </w:p>
          <w:p w14:paraId="18CDAC9E" w14:textId="77777777" w:rsidR="00793F64" w:rsidRPr="00793F64" w:rsidRDefault="00793F64" w:rsidP="00793F6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  <w:p w14:paraId="2563EFE8" w14:textId="77777777" w:rsidR="00793F64" w:rsidRPr="00793F64" w:rsidRDefault="00793F64" w:rsidP="00793F6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93F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Горяева Екатерина Семеновна                    </w:t>
            </w:r>
          </w:p>
        </w:tc>
        <w:tc>
          <w:tcPr>
            <w:tcW w:w="4632" w:type="dxa"/>
          </w:tcPr>
          <w:p w14:paraId="05F76E34" w14:textId="77777777" w:rsidR="00793F64" w:rsidRPr="00793F64" w:rsidRDefault="00793F64" w:rsidP="00793F6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  <w:p w14:paraId="004B68FB" w14:textId="77777777" w:rsidR="00793F64" w:rsidRPr="00793F64" w:rsidRDefault="00793F64" w:rsidP="00793F6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  <w:p w14:paraId="68071F7A" w14:textId="6944FCFA" w:rsidR="00793F64" w:rsidRPr="00793F64" w:rsidRDefault="00793F64" w:rsidP="00793F6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93F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ведущий специалист Управления образованием Качканарского </w:t>
            </w:r>
            <w:r w:rsidR="00FA5C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муниципального</w:t>
            </w:r>
            <w:r w:rsidRPr="00793F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округа</w:t>
            </w:r>
          </w:p>
          <w:p w14:paraId="744F714C" w14:textId="77777777" w:rsidR="00793F64" w:rsidRPr="00793F64" w:rsidRDefault="00793F64" w:rsidP="00793F6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793F64" w:rsidRPr="00793F64" w14:paraId="4D5C95A7" w14:textId="77777777" w:rsidTr="00793F64">
        <w:trPr>
          <w:trHeight w:val="240"/>
        </w:trPr>
        <w:tc>
          <w:tcPr>
            <w:tcW w:w="4832" w:type="dxa"/>
            <w:hideMark/>
          </w:tcPr>
          <w:p w14:paraId="57282885" w14:textId="77777777" w:rsidR="00793F64" w:rsidRPr="00793F64" w:rsidRDefault="00793F64" w:rsidP="00793F64">
            <w:pPr>
              <w:widowControl w:val="0"/>
              <w:suppressAutoHyphens/>
              <w:autoSpaceDE w:val="0"/>
              <w:snapToGrid w:val="0"/>
              <w:spacing w:after="0" w:line="240" w:lineRule="exact"/>
              <w:ind w:left="2880" w:hanging="2865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93F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Домнина Галина Николаевна               </w:t>
            </w:r>
          </w:p>
        </w:tc>
        <w:tc>
          <w:tcPr>
            <w:tcW w:w="4632" w:type="dxa"/>
          </w:tcPr>
          <w:p w14:paraId="355924C0" w14:textId="77777777" w:rsidR="00AF5276" w:rsidRDefault="00793F64" w:rsidP="00793F6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93F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заведующий детским поликлиническим отделением Государственного автономного учреждения здравоохранения</w:t>
            </w:r>
            <w:r w:rsidR="00AF52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Свердловской области</w:t>
            </w:r>
            <w:r w:rsidRPr="00793F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«Качканарская центральная </w:t>
            </w:r>
            <w:r w:rsidR="00AF52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районная</w:t>
            </w:r>
            <w:r w:rsidRPr="00793F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больница» </w:t>
            </w:r>
          </w:p>
          <w:p w14:paraId="3AA76942" w14:textId="32B06D2D" w:rsidR="00793F64" w:rsidRPr="00793F64" w:rsidRDefault="00793F64" w:rsidP="00793F6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93F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(по согласованию)</w:t>
            </w:r>
          </w:p>
          <w:p w14:paraId="437DD4E1" w14:textId="77777777" w:rsidR="00793F64" w:rsidRPr="00793F64" w:rsidRDefault="00793F64" w:rsidP="00793F64">
            <w:pPr>
              <w:widowControl w:val="0"/>
              <w:suppressAutoHyphens/>
              <w:autoSpaceDE w:val="0"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793F64" w:rsidRPr="00793F64" w14:paraId="6A2017D7" w14:textId="77777777" w:rsidTr="00793F64">
        <w:trPr>
          <w:trHeight w:val="240"/>
        </w:trPr>
        <w:tc>
          <w:tcPr>
            <w:tcW w:w="4832" w:type="dxa"/>
          </w:tcPr>
          <w:p w14:paraId="73E6004E" w14:textId="77777777" w:rsidR="00793F64" w:rsidRPr="00793F64" w:rsidRDefault="00793F64" w:rsidP="00793F64">
            <w:pPr>
              <w:widowControl w:val="0"/>
              <w:suppressAutoHyphens/>
              <w:autoSpaceDE w:val="0"/>
              <w:snapToGrid w:val="0"/>
              <w:spacing w:after="0" w:line="240" w:lineRule="exact"/>
              <w:ind w:left="2880" w:hanging="2865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4632" w:type="dxa"/>
          </w:tcPr>
          <w:p w14:paraId="59A6ABF7" w14:textId="77777777" w:rsidR="00793F64" w:rsidRPr="00793F64" w:rsidRDefault="00793F64" w:rsidP="00793F64">
            <w:pPr>
              <w:widowControl w:val="0"/>
              <w:suppressAutoHyphens/>
              <w:autoSpaceDE w:val="0"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793F64" w:rsidRPr="00793F64" w14:paraId="1B055A15" w14:textId="77777777" w:rsidTr="00793F64">
        <w:trPr>
          <w:trHeight w:val="240"/>
        </w:trPr>
        <w:tc>
          <w:tcPr>
            <w:tcW w:w="4832" w:type="dxa"/>
            <w:hideMark/>
          </w:tcPr>
          <w:p w14:paraId="6C3F8FA2" w14:textId="77777777" w:rsidR="00793F64" w:rsidRPr="00793F64" w:rsidRDefault="00793F64" w:rsidP="00793F64">
            <w:pPr>
              <w:widowControl w:val="0"/>
              <w:suppressAutoHyphens/>
              <w:autoSpaceDE w:val="0"/>
              <w:snapToGrid w:val="0"/>
              <w:spacing w:after="0" w:line="240" w:lineRule="exact"/>
              <w:ind w:left="2880" w:hanging="2865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93F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Пучук Виктор Евгеньевич</w:t>
            </w:r>
          </w:p>
        </w:tc>
        <w:tc>
          <w:tcPr>
            <w:tcW w:w="4632" w:type="dxa"/>
          </w:tcPr>
          <w:p w14:paraId="3353F1B6" w14:textId="77777777" w:rsidR="00AF5276" w:rsidRDefault="00793F64" w:rsidP="00793F6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93F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заместитель начальника полиции по охране общественного порядка МО МВД России «Качканарский» </w:t>
            </w:r>
          </w:p>
          <w:p w14:paraId="5D7635B5" w14:textId="37E3A594" w:rsidR="00793F64" w:rsidRPr="00793F64" w:rsidRDefault="00793F64" w:rsidP="00793F6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93F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(по согласованию)</w:t>
            </w:r>
          </w:p>
          <w:p w14:paraId="6DFACBB0" w14:textId="77777777" w:rsidR="00793F64" w:rsidRDefault="00793F64" w:rsidP="00793F6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  <w:p w14:paraId="1AF74456" w14:textId="77777777" w:rsidR="008E4144" w:rsidRPr="00793F64" w:rsidRDefault="008E4144" w:rsidP="00793F6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793F64" w:rsidRPr="00793F64" w14:paraId="1282CD90" w14:textId="77777777" w:rsidTr="00793F64">
        <w:trPr>
          <w:trHeight w:val="240"/>
        </w:trPr>
        <w:tc>
          <w:tcPr>
            <w:tcW w:w="4832" w:type="dxa"/>
          </w:tcPr>
          <w:p w14:paraId="375D8C01" w14:textId="569F3D9C" w:rsidR="00793F64" w:rsidRPr="00793F64" w:rsidRDefault="00793F64" w:rsidP="00793F64">
            <w:pPr>
              <w:widowControl w:val="0"/>
              <w:suppressAutoHyphens/>
              <w:autoSpaceDE w:val="0"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4632" w:type="dxa"/>
          </w:tcPr>
          <w:p w14:paraId="596BAAC3" w14:textId="77777777" w:rsidR="00793F64" w:rsidRPr="00793F64" w:rsidRDefault="00793F64" w:rsidP="00793F6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793F64" w:rsidRPr="00793F64" w14:paraId="22FB8FBD" w14:textId="77777777" w:rsidTr="00793F64">
        <w:trPr>
          <w:trHeight w:val="240"/>
        </w:trPr>
        <w:tc>
          <w:tcPr>
            <w:tcW w:w="4832" w:type="dxa"/>
          </w:tcPr>
          <w:p w14:paraId="3F14D52B" w14:textId="77777777" w:rsidR="00793F64" w:rsidRPr="00793F64" w:rsidRDefault="00793F64" w:rsidP="00793F64">
            <w:pPr>
              <w:widowControl w:val="0"/>
              <w:suppressAutoHyphens/>
              <w:autoSpaceDE w:val="0"/>
              <w:snapToGrid w:val="0"/>
              <w:spacing w:after="0" w:line="240" w:lineRule="exact"/>
              <w:ind w:left="2880" w:hanging="2865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00"/>
                <w:lang w:eastAsia="ar-SA"/>
                <w14:ligatures w14:val="none"/>
              </w:rPr>
            </w:pPr>
          </w:p>
        </w:tc>
        <w:tc>
          <w:tcPr>
            <w:tcW w:w="4632" w:type="dxa"/>
          </w:tcPr>
          <w:p w14:paraId="1D42B3E1" w14:textId="77777777" w:rsidR="00793F64" w:rsidRPr="00793F64" w:rsidRDefault="00793F64" w:rsidP="00793F6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793F64" w:rsidRPr="00793F64" w14:paraId="187C2623" w14:textId="77777777" w:rsidTr="00793F64">
        <w:trPr>
          <w:trHeight w:val="240"/>
        </w:trPr>
        <w:tc>
          <w:tcPr>
            <w:tcW w:w="4832" w:type="dxa"/>
            <w:hideMark/>
          </w:tcPr>
          <w:p w14:paraId="27C606B3" w14:textId="73E070A4" w:rsidR="00793F64" w:rsidRPr="00793F64" w:rsidRDefault="00793F64" w:rsidP="00793F64">
            <w:pPr>
              <w:widowControl w:val="0"/>
              <w:suppressAutoHyphens/>
              <w:autoSpaceDE w:val="0"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93F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lastRenderedPageBreak/>
              <w:t>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нкушина </w:t>
            </w:r>
            <w:r w:rsidRPr="00793F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Светлана Евгеньевна</w:t>
            </w:r>
          </w:p>
        </w:tc>
        <w:tc>
          <w:tcPr>
            <w:tcW w:w="4632" w:type="dxa"/>
          </w:tcPr>
          <w:p w14:paraId="72FBCDFA" w14:textId="223D62BD" w:rsidR="00793F64" w:rsidRPr="00793F64" w:rsidRDefault="00793F64" w:rsidP="00793F6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93F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начальник отдела по делам гражданской обороны, чрезвычайным ситуациям, мобилизационной подготовке и безопасности администрации </w:t>
            </w:r>
            <w:r w:rsidR="00354B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Качканарского </w:t>
            </w:r>
            <w:r w:rsidR="00FA5C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муниципального</w:t>
            </w:r>
            <w:r w:rsidRPr="00793F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округа</w:t>
            </w:r>
          </w:p>
          <w:p w14:paraId="4119DE91" w14:textId="77777777" w:rsidR="00793F64" w:rsidRPr="00793F64" w:rsidRDefault="00793F64" w:rsidP="00793F64">
            <w:pPr>
              <w:widowControl w:val="0"/>
              <w:suppressAutoHyphens/>
              <w:autoSpaceDE w:val="0"/>
              <w:spacing w:after="0" w:line="240" w:lineRule="exact"/>
              <w:ind w:left="2880" w:hanging="28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793F64" w:rsidRPr="00793F64" w14:paraId="0EAE648D" w14:textId="77777777" w:rsidTr="00793F64">
        <w:trPr>
          <w:trHeight w:val="240"/>
        </w:trPr>
        <w:tc>
          <w:tcPr>
            <w:tcW w:w="4832" w:type="dxa"/>
            <w:hideMark/>
          </w:tcPr>
          <w:p w14:paraId="6DCFCECD" w14:textId="77777777" w:rsidR="00793F64" w:rsidRPr="00793F64" w:rsidRDefault="00793F64" w:rsidP="00793F64">
            <w:pPr>
              <w:widowControl w:val="0"/>
              <w:suppressAutoHyphens/>
              <w:autoSpaceDE w:val="0"/>
              <w:snapToGrid w:val="0"/>
              <w:spacing w:after="0" w:line="240" w:lineRule="exact"/>
              <w:ind w:left="2880" w:hanging="2865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93F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Холкина Оксана Николаевна</w:t>
            </w:r>
          </w:p>
        </w:tc>
        <w:tc>
          <w:tcPr>
            <w:tcW w:w="4632" w:type="dxa"/>
          </w:tcPr>
          <w:p w14:paraId="583D7041" w14:textId="77777777" w:rsidR="00793F64" w:rsidRPr="00793F64" w:rsidRDefault="00793F64" w:rsidP="00793F6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93F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председатель Территориальной комиссии города </w:t>
            </w:r>
          </w:p>
          <w:p w14:paraId="4808491A" w14:textId="77777777" w:rsidR="00793F64" w:rsidRPr="00793F64" w:rsidRDefault="00793F64" w:rsidP="00793F6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93F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Качканара по делам несовершеннолетних и защите их прав (по согласованию)</w:t>
            </w:r>
          </w:p>
          <w:p w14:paraId="00E93BF9" w14:textId="77777777" w:rsidR="00793F64" w:rsidRPr="00793F64" w:rsidRDefault="00793F64" w:rsidP="00793F6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793F64" w:rsidRPr="00793F64" w14:paraId="30F6B420" w14:textId="77777777" w:rsidTr="00793F64">
        <w:trPr>
          <w:trHeight w:val="240"/>
        </w:trPr>
        <w:tc>
          <w:tcPr>
            <w:tcW w:w="4832" w:type="dxa"/>
            <w:hideMark/>
          </w:tcPr>
          <w:p w14:paraId="53542554" w14:textId="77777777" w:rsidR="00793F64" w:rsidRPr="00793F64" w:rsidRDefault="00793F64" w:rsidP="00793F64">
            <w:pPr>
              <w:widowControl w:val="0"/>
              <w:suppressAutoHyphens/>
              <w:autoSpaceDE w:val="0"/>
              <w:snapToGrid w:val="0"/>
              <w:spacing w:after="0" w:line="240" w:lineRule="exact"/>
              <w:ind w:left="2880" w:hanging="2865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93F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Шумкова Вера Леонидовна</w:t>
            </w:r>
          </w:p>
        </w:tc>
        <w:tc>
          <w:tcPr>
            <w:tcW w:w="4632" w:type="dxa"/>
          </w:tcPr>
          <w:p w14:paraId="5E28DE05" w14:textId="77777777" w:rsidR="00793F64" w:rsidRPr="00793F64" w:rsidRDefault="00793F64" w:rsidP="00793F6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93F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председатель городского профсоюзного комитета работников образования (по согласованию).</w:t>
            </w:r>
          </w:p>
          <w:p w14:paraId="60DA4785" w14:textId="77777777" w:rsidR="00793F64" w:rsidRPr="00793F64" w:rsidRDefault="00793F64" w:rsidP="00793F6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793F64" w:rsidRPr="00793F64" w14:paraId="6C49B4B6" w14:textId="77777777" w:rsidTr="00793F64">
        <w:trPr>
          <w:trHeight w:val="240"/>
        </w:trPr>
        <w:tc>
          <w:tcPr>
            <w:tcW w:w="4832" w:type="dxa"/>
            <w:hideMark/>
          </w:tcPr>
          <w:p w14:paraId="0368FE4E" w14:textId="77777777" w:rsidR="00793F64" w:rsidRPr="00793F64" w:rsidRDefault="00793F64" w:rsidP="00793F64">
            <w:pPr>
              <w:widowControl w:val="0"/>
              <w:suppressAutoHyphens/>
              <w:autoSpaceDE w:val="0"/>
              <w:snapToGrid w:val="0"/>
              <w:spacing w:after="0" w:line="240" w:lineRule="exact"/>
              <w:ind w:left="2880" w:hanging="2865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93F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Семышев Вадим Владимирович</w:t>
            </w:r>
          </w:p>
        </w:tc>
        <w:tc>
          <w:tcPr>
            <w:tcW w:w="4632" w:type="dxa"/>
            <w:hideMark/>
          </w:tcPr>
          <w:p w14:paraId="6DF09F2B" w14:textId="77777777" w:rsidR="00793F64" w:rsidRPr="00793F64" w:rsidRDefault="00793F64" w:rsidP="00793F6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93F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начальник ПЦО № 1 Качканарского ОВО ФГКУ «УВО ВНГ России по Свердловской области» </w:t>
            </w:r>
          </w:p>
          <w:p w14:paraId="43173499" w14:textId="77777777" w:rsidR="00793F64" w:rsidRPr="00793F64" w:rsidRDefault="00793F64" w:rsidP="00793F6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93F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(по согласованию)</w:t>
            </w:r>
          </w:p>
        </w:tc>
      </w:tr>
    </w:tbl>
    <w:p w14:paraId="62A68FDE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2AEA2B44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произвела приемку оздоровительного учреждения</w:t>
      </w:r>
    </w:p>
    <w:p w14:paraId="748A8D97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0266DB69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1. Оздоровительное учреждение расположено __________________________</w:t>
      </w:r>
    </w:p>
    <w:p w14:paraId="3EFC00DE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>(адрес)</w:t>
      </w:r>
    </w:p>
    <w:p w14:paraId="64BA278E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__________________________________________________________________2. Вместимость в смену _________________________________________________________</w:t>
      </w:r>
    </w:p>
    <w:p w14:paraId="548C5A70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3. Количество смен ____________________________________________________________</w:t>
      </w:r>
    </w:p>
    <w:p w14:paraId="27764B16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4. Спальные помещения располагаются в __________________________________________________________________</w:t>
      </w:r>
    </w:p>
    <w:p w14:paraId="002B6104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Количество мест в спальных комнатах ________________________________</w:t>
      </w:r>
    </w:p>
    <w:p w14:paraId="1B3577A6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Площадь в м</w:t>
      </w: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ar-SA"/>
          <w14:ligatures w14:val="none"/>
        </w:rPr>
        <w:t>2</w:t>
      </w: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на одного ребенка ____</w:t>
      </w:r>
    </w:p>
    <w:p w14:paraId="6D3BE0B0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5. Наличие и готовность к эксплуатации основных и вспомогательных помещений </w:t>
      </w:r>
    </w:p>
    <w:p w14:paraId="2D27AFCF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__________________________________________________________________</w:t>
      </w:r>
    </w:p>
    <w:p w14:paraId="66905304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6. Состояние и готовность к работе источников водоснабжения и канализации</w:t>
      </w:r>
    </w:p>
    <w:p w14:paraId="49CDB0D8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_________________________________________________________________</w:t>
      </w:r>
    </w:p>
    <w:p w14:paraId="730639FD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50EB91D9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7. Помещения медицинского назначения (состав, площадь, состояние готовности)</w:t>
      </w:r>
    </w:p>
    <w:p w14:paraId="7847243F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__________________________________________________________________</w:t>
      </w:r>
    </w:p>
    <w:p w14:paraId="5C466CBC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lastRenderedPageBreak/>
        <w:t>Наличие медицинского оборудования ________________________________</w:t>
      </w:r>
    </w:p>
    <w:p w14:paraId="14C65F36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Аптечка __________________________________________________________________</w:t>
      </w:r>
    </w:p>
    <w:p w14:paraId="193F5836" w14:textId="77777777" w:rsidR="00793F64" w:rsidRPr="00793F64" w:rsidRDefault="00793F64" w:rsidP="00793F64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8. Пищеблок. Число мест в обеденном зале _______________________________________</w:t>
      </w:r>
    </w:p>
    <w:p w14:paraId="2E27CEEF" w14:textId="77777777" w:rsidR="00793F64" w:rsidRPr="00793F64" w:rsidRDefault="00793F64" w:rsidP="00793F64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Площадь на одно посадочное место _____________________________________________</w:t>
      </w:r>
    </w:p>
    <w:p w14:paraId="483A6CF5" w14:textId="77777777" w:rsidR="00793F64" w:rsidRPr="00793F64" w:rsidRDefault="00793F64" w:rsidP="00793F64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Обеспеченность мебелью __________________________________________________________________</w:t>
      </w:r>
    </w:p>
    <w:p w14:paraId="0472CD72" w14:textId="77777777" w:rsidR="00793F64" w:rsidRPr="00793F64" w:rsidRDefault="00793F64" w:rsidP="00793F64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Наличие подводки горячей и холодной воды ко всем моечным ваннам, раковинам</w:t>
      </w:r>
    </w:p>
    <w:p w14:paraId="43404B1B" w14:textId="77777777" w:rsidR="00793F64" w:rsidRPr="00793F64" w:rsidRDefault="00793F64" w:rsidP="00793F64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__________________________________________________________________Наличие электрокипятильника________________________________________</w:t>
      </w:r>
    </w:p>
    <w:p w14:paraId="148E2999" w14:textId="77777777" w:rsidR="00793F64" w:rsidRPr="00793F64" w:rsidRDefault="00793F64" w:rsidP="00793F64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Обеспеченность пищеблока инвентарем, оборудованием, посудой __________________________________________________________________</w:t>
      </w:r>
    </w:p>
    <w:p w14:paraId="2CDE7D71" w14:textId="77777777" w:rsidR="00793F64" w:rsidRPr="00793F64" w:rsidRDefault="00793F64" w:rsidP="00793F64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Наличие и исправность холодильного и технологического оборудования __________________________________________________________________</w:t>
      </w:r>
    </w:p>
    <w:p w14:paraId="6E7F2DFE" w14:textId="77777777" w:rsidR="00793F64" w:rsidRPr="00793F64" w:rsidRDefault="00793F64" w:rsidP="00793F64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Условия хранения продуктов (скоропортящихся, сухих, овощей) __________________________________________________________________</w:t>
      </w:r>
    </w:p>
    <w:p w14:paraId="2014503A" w14:textId="77777777" w:rsidR="00793F64" w:rsidRPr="00793F64" w:rsidRDefault="00793F64" w:rsidP="00793F64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Готовность пищеблока к эксплуатации __________________________________________________________________</w:t>
      </w:r>
    </w:p>
    <w:p w14:paraId="46568ABA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9. Состояние территории оздоровительного учреждения __________________________________________________________________</w:t>
      </w:r>
    </w:p>
    <w:p w14:paraId="0114CA41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59FDA6F" w14:textId="77777777" w:rsidR="00793F64" w:rsidRPr="00793F64" w:rsidRDefault="00793F64" w:rsidP="00793F64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10. Сооружения для занятий физкультурой и спортом, их оборудование (перечень, количество, размеры, соответствие санитарным требованиям) </w:t>
      </w:r>
    </w:p>
    <w:p w14:paraId="308B9E5B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________________________________</w:t>
      </w:r>
    </w:p>
    <w:p w14:paraId="7746D9B7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41B4311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11. Наличие актов испытания спортивного оборудования _________________________________________________________________</w:t>
      </w:r>
    </w:p>
    <w:p w14:paraId="54E8D5E4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03626945" w14:textId="77777777" w:rsidR="00793F64" w:rsidRPr="00793F64" w:rsidRDefault="00793F64" w:rsidP="00793F64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12. Наличие бассейна или водоема, организация купания в соответствии с требованиями санитарных правил_____________________________________</w:t>
      </w:r>
    </w:p>
    <w:p w14:paraId="716D1C95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01EE79E4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13. Наличие и соответствие игрового оборудования </w:t>
      </w: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lastRenderedPageBreak/>
        <w:t>__________________________________________________________________</w:t>
      </w:r>
    </w:p>
    <w:p w14:paraId="34C6D9C0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4B9C5DE3" w14:textId="77777777" w:rsidR="00793F64" w:rsidRPr="00793F64" w:rsidRDefault="00793F64" w:rsidP="00793F64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14. Обеспеченность жестким инвентарем______________________________</w:t>
      </w:r>
    </w:p>
    <w:p w14:paraId="48CAB4B7" w14:textId="77777777" w:rsidR="00793F64" w:rsidRPr="00793F64" w:rsidRDefault="00793F64" w:rsidP="00793F64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Мягким инвентарем__________________________________________</w:t>
      </w:r>
    </w:p>
    <w:p w14:paraId="2383B5DC" w14:textId="77777777" w:rsidR="00793F64" w:rsidRPr="00793F64" w:rsidRDefault="00793F64" w:rsidP="00793F64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Санитарной одеждой_________________________________________</w:t>
      </w:r>
    </w:p>
    <w:p w14:paraId="0EE4898C" w14:textId="77777777" w:rsidR="00793F64" w:rsidRPr="00793F64" w:rsidRDefault="00793F64" w:rsidP="00793F64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Наличие моющих и дезинфицирующих средств ____________________</w:t>
      </w:r>
    </w:p>
    <w:p w14:paraId="707D846B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A4DDE6E" w14:textId="77777777" w:rsidR="00793F64" w:rsidRPr="00793F64" w:rsidRDefault="00793F64" w:rsidP="00793F64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15. Укомплектованность штата (количество) ___________________________</w:t>
      </w:r>
    </w:p>
    <w:p w14:paraId="385AE89E" w14:textId="77777777" w:rsidR="00793F64" w:rsidRPr="00793F64" w:rsidRDefault="00793F64" w:rsidP="00793F64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>педагогов-воспитателей_______________________________</w:t>
      </w:r>
    </w:p>
    <w:p w14:paraId="129ADA41" w14:textId="77777777" w:rsidR="00793F64" w:rsidRPr="00793F64" w:rsidRDefault="00793F64" w:rsidP="00793F64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>инструкторов по физической культуре и плаванию_________</w:t>
      </w:r>
    </w:p>
    <w:p w14:paraId="59B3B5D2" w14:textId="77777777" w:rsidR="00793F64" w:rsidRPr="00793F64" w:rsidRDefault="00793F64" w:rsidP="00793F64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>административно-хозяйственного и обслуживающего персонала _</w:t>
      </w:r>
    </w:p>
    <w:p w14:paraId="5E531AB2" w14:textId="77777777" w:rsidR="00793F64" w:rsidRPr="00793F64" w:rsidRDefault="00793F64" w:rsidP="00793F64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>персонала пищеблока (повара, посудомойки, кухонные работники)</w:t>
      </w:r>
    </w:p>
    <w:p w14:paraId="3533FD99" w14:textId="77777777" w:rsidR="00793F64" w:rsidRPr="00793F64" w:rsidRDefault="00793F64" w:rsidP="00793F64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>медицинского персонала (врач, мед. сестра) ___________________</w:t>
      </w:r>
    </w:p>
    <w:p w14:paraId="2694B5BE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20D07BA" w14:textId="77777777" w:rsidR="00793F64" w:rsidRPr="00793F64" w:rsidRDefault="00793F64" w:rsidP="00793F64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16. Наличие договора о вывозе пищевых отходов, мусора (дата заключения, наименование организации) _____________________________________________________</w:t>
      </w:r>
    </w:p>
    <w:p w14:paraId="38EE2BE9" w14:textId="77777777" w:rsidR="00793F64" w:rsidRPr="00793F64" w:rsidRDefault="00793F64" w:rsidP="00793F64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17. Наличие санитарно-эпидемиологического заключения (№, дата выдачи) __________________________________________________________________</w:t>
      </w:r>
    </w:p>
    <w:p w14:paraId="24174C1C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18. Заключение комиссии:</w:t>
      </w:r>
    </w:p>
    <w:p w14:paraId="2CCF8612" w14:textId="77777777" w:rsidR="00793F64" w:rsidRPr="00793F64" w:rsidRDefault="00793F64" w:rsidP="00793F64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0572759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A8D4DC3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Председатель комиссии: </w:t>
      </w: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>Блинов П.А.</w:t>
      </w:r>
    </w:p>
    <w:p w14:paraId="39ECEFCE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51B893FE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Члены комиссии:</w:t>
      </w:r>
    </w:p>
    <w:p w14:paraId="31124F2A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Мальцева М.А.</w:t>
      </w:r>
    </w:p>
    <w:p w14:paraId="2673DA92" w14:textId="3B051173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Каменских Л.А.</w:t>
      </w:r>
    </w:p>
    <w:p w14:paraId="4594E47C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Горяева Е.С. </w:t>
      </w:r>
    </w:p>
    <w:p w14:paraId="7C0E53E4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                                      Домнина Г.Н.</w:t>
      </w:r>
    </w:p>
    <w:p w14:paraId="4CB552C7" w14:textId="4C7B3B20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Пучук В.Е. </w:t>
      </w:r>
    </w:p>
    <w:p w14:paraId="63358D5C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Холкина О.Н.</w:t>
      </w:r>
    </w:p>
    <w:p w14:paraId="187CDFEF" w14:textId="00C61601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Анкушина С.Е</w:t>
      </w: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.  </w:t>
      </w:r>
    </w:p>
    <w:p w14:paraId="09A7A1AE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Шумкова В.Л.</w:t>
      </w:r>
    </w:p>
    <w:p w14:paraId="7EF2391E" w14:textId="77777777" w:rsidR="00793F64" w:rsidRPr="00793F64" w:rsidRDefault="00793F64" w:rsidP="00793F64">
      <w:pPr>
        <w:widowControl w:val="0"/>
        <w:suppressAutoHyphens/>
        <w:autoSpaceDE w:val="0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93F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Семышев В.В.</w:t>
      </w:r>
    </w:p>
    <w:p w14:paraId="68844D48" w14:textId="77777777" w:rsidR="000C4492" w:rsidRDefault="000C4492"/>
    <w:sectPr w:rsidR="000C4492" w:rsidSect="008E414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7D9"/>
    <w:rsid w:val="000C4492"/>
    <w:rsid w:val="001B0889"/>
    <w:rsid w:val="002F7326"/>
    <w:rsid w:val="00354BAC"/>
    <w:rsid w:val="00671F5C"/>
    <w:rsid w:val="00793F64"/>
    <w:rsid w:val="008E4144"/>
    <w:rsid w:val="009527D9"/>
    <w:rsid w:val="00AA0ADD"/>
    <w:rsid w:val="00AA2F0D"/>
    <w:rsid w:val="00AF5276"/>
    <w:rsid w:val="00EA3ABC"/>
    <w:rsid w:val="00FA5C44"/>
    <w:rsid w:val="00FD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C151"/>
  <w15:chartTrackingRefBased/>
  <w15:docId w15:val="{BB8C29D8-433F-48E0-8852-743E3CDB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2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7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7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7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2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27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27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27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27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27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27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27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2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2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2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2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27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27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27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27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27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27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1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2025-04-15T09:31:00Z</dcterms:created>
  <dcterms:modified xsi:type="dcterms:W3CDTF">2025-05-14T10:27:00Z</dcterms:modified>
</cp:coreProperties>
</file>