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D1C" w:rsidRDefault="00E55285" w:rsidP="009941CE">
      <w:pPr>
        <w:pStyle w:val="22"/>
        <w:shd w:val="clear" w:color="auto" w:fill="auto"/>
        <w:spacing w:after="0"/>
      </w:pPr>
      <w:r>
        <w:t>УТВЕРЖДЕНА</w:t>
      </w:r>
    </w:p>
    <w:p w:rsidR="005D0D1C" w:rsidRDefault="00E572D9" w:rsidP="009941CE">
      <w:pPr>
        <w:pStyle w:val="22"/>
        <w:shd w:val="clear" w:color="auto" w:fill="auto"/>
        <w:spacing w:after="0"/>
      </w:pPr>
      <w:r>
        <w:t xml:space="preserve">Постановлением Управления образованием Качканарского городского округа от </w:t>
      </w:r>
      <w:r w:rsidR="00AC4166">
        <w:t>25.10</w:t>
      </w:r>
      <w:r w:rsidR="001C4535">
        <w:t>.</w:t>
      </w:r>
      <w:r w:rsidR="00AC4166">
        <w:t>2025</w:t>
      </w:r>
      <w:r>
        <w:t xml:space="preserve">г. № </w:t>
      </w:r>
      <w:r w:rsidR="005075BE">
        <w:t xml:space="preserve"> </w:t>
      </w:r>
      <w:r w:rsidR="007B0D7C">
        <w:t>394</w:t>
      </w:r>
      <w:bookmarkStart w:id="0" w:name="_GoBack"/>
      <w:bookmarkEnd w:id="0"/>
    </w:p>
    <w:p w:rsidR="005D0D1C" w:rsidRDefault="00E55285" w:rsidP="009941CE">
      <w:pPr>
        <w:pStyle w:val="22"/>
        <w:shd w:val="clear" w:color="auto" w:fill="auto"/>
        <w:spacing w:after="540"/>
      </w:pPr>
      <w:r>
        <w:t xml:space="preserve">«Об утверждении дорожной карты подготовки к проведению государственной итоговой аттестации по образовательным программам основного общего и среднего общего образования в </w:t>
      </w:r>
      <w:r w:rsidR="00E572D9">
        <w:t xml:space="preserve">Качканарском городском округе в </w:t>
      </w:r>
      <w:r>
        <w:t xml:space="preserve"> </w:t>
      </w:r>
      <w:r w:rsidR="00AC4166">
        <w:t>2024</w:t>
      </w:r>
      <w:r>
        <w:t>/</w:t>
      </w:r>
      <w:r w:rsidR="00AC4166">
        <w:t>2025</w:t>
      </w:r>
      <w:r>
        <w:t xml:space="preserve"> учебном году»</w:t>
      </w:r>
    </w:p>
    <w:p w:rsidR="005D0D1C" w:rsidRDefault="00E55285" w:rsidP="009941CE">
      <w:pPr>
        <w:pStyle w:val="22"/>
        <w:shd w:val="clear" w:color="auto" w:fill="auto"/>
        <w:spacing w:after="0"/>
        <w:ind w:left="0"/>
        <w:jc w:val="center"/>
      </w:pPr>
      <w:r>
        <w:rPr>
          <w:b/>
          <w:bCs/>
        </w:rPr>
        <w:t>ДОРОЖНАЯ КАРТА</w:t>
      </w:r>
    </w:p>
    <w:p w:rsidR="005D0D1C" w:rsidRDefault="00E55285" w:rsidP="009941CE">
      <w:pPr>
        <w:pStyle w:val="22"/>
        <w:shd w:val="clear" w:color="auto" w:fill="auto"/>
        <w:spacing w:after="0"/>
        <w:ind w:left="0"/>
        <w:jc w:val="center"/>
      </w:pPr>
      <w:r>
        <w:rPr>
          <w:b/>
          <w:bCs/>
        </w:rPr>
        <w:t>подготовки к проведению государственной итоговой аттестации по образовательным программам основного общего</w:t>
      </w:r>
    </w:p>
    <w:p w:rsidR="00E55285" w:rsidRDefault="00E55285" w:rsidP="0024021D">
      <w:pPr>
        <w:pStyle w:val="22"/>
        <w:shd w:val="clear" w:color="auto" w:fill="auto"/>
        <w:spacing w:after="540"/>
        <w:ind w:left="0"/>
        <w:jc w:val="center"/>
        <w:rPr>
          <w:b/>
          <w:bCs/>
        </w:rPr>
      </w:pPr>
      <w:r>
        <w:rPr>
          <w:b/>
          <w:bCs/>
        </w:rPr>
        <w:t xml:space="preserve">и среднего общего образования в </w:t>
      </w:r>
      <w:r w:rsidR="00E572D9">
        <w:rPr>
          <w:b/>
          <w:bCs/>
        </w:rPr>
        <w:t>Качканарском городском округе</w:t>
      </w:r>
      <w:r>
        <w:rPr>
          <w:b/>
          <w:bCs/>
        </w:rPr>
        <w:t xml:space="preserve"> в </w:t>
      </w:r>
      <w:r w:rsidR="00AC4166">
        <w:rPr>
          <w:b/>
          <w:bCs/>
        </w:rPr>
        <w:t>2024</w:t>
      </w:r>
      <w:r>
        <w:rPr>
          <w:b/>
          <w:bCs/>
        </w:rPr>
        <w:t>/</w:t>
      </w:r>
      <w:r w:rsidR="00AC4166">
        <w:rPr>
          <w:b/>
          <w:bCs/>
        </w:rPr>
        <w:t>2025</w:t>
      </w:r>
      <w:r>
        <w:rPr>
          <w:b/>
          <w:bCs/>
        </w:rPr>
        <w:t xml:space="preserve"> учебном году</w:t>
      </w:r>
    </w:p>
    <w:tbl>
      <w:tblPr>
        <w:tblW w:w="14946" w:type="dxa"/>
        <w:tblLook w:val="04A0" w:firstRow="1" w:lastRow="0" w:firstColumn="1" w:lastColumn="0" w:noHBand="0" w:noVBand="1"/>
      </w:tblPr>
      <w:tblGrid>
        <w:gridCol w:w="1060"/>
        <w:gridCol w:w="8453"/>
        <w:gridCol w:w="2693"/>
        <w:gridCol w:w="2740"/>
      </w:tblGrid>
      <w:tr w:rsidR="0024021D" w:rsidRPr="00015B6A" w:rsidTr="0024021D">
        <w:trPr>
          <w:trHeight w:hRule="exact" w:val="6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021D" w:rsidRPr="00015B6A" w:rsidRDefault="0024021D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Номер строки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385F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385F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Исполнитель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385F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Срок исполнения</w:t>
            </w:r>
          </w:p>
        </w:tc>
      </w:tr>
      <w:tr w:rsidR="0024021D" w:rsidRPr="00015B6A" w:rsidTr="0024021D">
        <w:trPr>
          <w:trHeight w:hRule="exact"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021D" w:rsidRPr="00015B6A" w:rsidRDefault="0024021D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385F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385F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385F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4021D" w:rsidRPr="00015B6A" w:rsidTr="0024021D">
        <w:trPr>
          <w:trHeight w:hRule="exact" w:val="5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021D" w:rsidRPr="00015B6A" w:rsidRDefault="0024021D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1C453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5B6A">
              <w:rPr>
                <w:rFonts w:ascii="Times New Roman" w:eastAsia="Times New Roman" w:hAnsi="Times New Roman" w:cs="Times New Roman"/>
                <w:b/>
                <w:bCs/>
              </w:rPr>
              <w:t xml:space="preserve">Раздел 1. Анализ результатов государственной итоговой аттестации по образовательным программам основного общего образования, среднего общего образования в </w:t>
            </w:r>
            <w:r w:rsidR="00AC4166">
              <w:rPr>
                <w:rFonts w:ascii="Times New Roman" w:eastAsia="Times New Roman" w:hAnsi="Times New Roman" w:cs="Times New Roman"/>
                <w:b/>
                <w:bCs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  <w:b/>
                <w:bCs/>
              </w:rPr>
              <w:t xml:space="preserve"> году</w:t>
            </w:r>
          </w:p>
        </w:tc>
      </w:tr>
      <w:tr w:rsidR="0024021D" w:rsidRPr="00015B6A" w:rsidTr="0024021D">
        <w:trPr>
          <w:trHeight w:hRule="exact" w:val="1215"/>
        </w:trPr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021D" w:rsidRPr="00015B6A" w:rsidRDefault="0024021D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1C4535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Проведение статистического анализа результатов государственной итоговой аттестации по образовательным программам основного общего образования и среднего общего образования (далее - ГИА, ГИА 9, ГИА 11), единого государственного экзамена (далее - ЕГЭ) в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3A7A2E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AC4166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до </w:t>
            </w:r>
            <w:r w:rsidR="00AC4166">
              <w:rPr>
                <w:rFonts w:ascii="Times New Roman" w:eastAsia="Times New Roman" w:hAnsi="Times New Roman" w:cs="Times New Roman"/>
              </w:rPr>
              <w:t>20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</w:t>
            </w:r>
            <w:r w:rsidR="00342E60">
              <w:rPr>
                <w:rFonts w:ascii="Times New Roman" w:eastAsia="Times New Roman" w:hAnsi="Times New Roman" w:cs="Times New Roman"/>
              </w:rPr>
              <w:t>ок</w:t>
            </w:r>
            <w:r w:rsidR="001C4535">
              <w:rPr>
                <w:rFonts w:ascii="Times New Roman" w:eastAsia="Times New Roman" w:hAnsi="Times New Roman" w:cs="Times New Roman"/>
              </w:rPr>
              <w:t>тября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года </w:t>
            </w:r>
          </w:p>
        </w:tc>
      </w:tr>
      <w:tr w:rsidR="0024021D" w:rsidRPr="00015B6A" w:rsidTr="0024021D">
        <w:trPr>
          <w:trHeight w:hRule="exact" w:val="1318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021D" w:rsidRPr="00015B6A" w:rsidRDefault="0024021D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31292A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Направление в образовательные организации статистической информации по результатам ГИА 9, ГИА 11 в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году для анализа и рассмотрения </w:t>
            </w:r>
            <w:r w:rsidR="0031292A">
              <w:rPr>
                <w:rFonts w:ascii="Times New Roman" w:eastAsia="Times New Roman" w:hAnsi="Times New Roman" w:cs="Times New Roman"/>
              </w:rPr>
              <w:t xml:space="preserve">на </w:t>
            </w:r>
            <w:r w:rsidRPr="00015B6A">
              <w:rPr>
                <w:rFonts w:ascii="Times New Roman" w:eastAsia="Times New Roman" w:hAnsi="Times New Roman" w:cs="Times New Roman"/>
              </w:rPr>
              <w:t>педагогических  советах (конференциях), организации работы по повышению качества условий и образовательных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3A7A2E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AC4166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до </w:t>
            </w:r>
            <w:r w:rsidR="00AC4166">
              <w:rPr>
                <w:rFonts w:ascii="Times New Roman" w:eastAsia="Times New Roman" w:hAnsi="Times New Roman" w:cs="Times New Roman"/>
              </w:rPr>
              <w:t>30</w:t>
            </w:r>
            <w:r w:rsidR="00342E60">
              <w:rPr>
                <w:rFonts w:ascii="Times New Roman" w:eastAsia="Times New Roman" w:hAnsi="Times New Roman" w:cs="Times New Roman"/>
              </w:rPr>
              <w:t xml:space="preserve"> октября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</w:tr>
      <w:tr w:rsidR="0024021D" w:rsidRPr="00015B6A" w:rsidTr="0024021D">
        <w:trPr>
          <w:trHeight w:hRule="exact" w:val="1572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021D" w:rsidRPr="00015B6A" w:rsidRDefault="0024021D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lastRenderedPageBreak/>
              <w:t>1.3.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B76C1E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Размещение на официальном сайте Управления образованием Качканарского городского округа статистического анализа результатов государственной итоговой аттестации по образовательным программам основного общего образования и среднего общего образования в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3A7A2E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AC4166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до </w:t>
            </w:r>
            <w:r w:rsidR="00AC4166">
              <w:rPr>
                <w:rFonts w:ascii="Times New Roman" w:eastAsia="Times New Roman" w:hAnsi="Times New Roman" w:cs="Times New Roman"/>
              </w:rPr>
              <w:t>3</w:t>
            </w:r>
            <w:r w:rsidR="00342E60">
              <w:rPr>
                <w:rFonts w:ascii="Times New Roman" w:eastAsia="Times New Roman" w:hAnsi="Times New Roman" w:cs="Times New Roman"/>
              </w:rPr>
              <w:t>0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октября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</w:tr>
      <w:tr w:rsidR="0024021D" w:rsidRPr="00015B6A" w:rsidTr="0024021D">
        <w:trPr>
          <w:trHeight w:hRule="exact" w:val="984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021D" w:rsidRPr="00015B6A" w:rsidRDefault="0024021D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1.4.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Обсуждение на педагогических советах в муниципальных общеобразовательных учреждениях, расположенных на территории Качканарского городского округа следующих вопросов: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B76C1E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до 1 </w:t>
            </w:r>
            <w:r w:rsidR="00B76C1E">
              <w:rPr>
                <w:rFonts w:ascii="Times New Roman" w:eastAsia="Times New Roman" w:hAnsi="Times New Roman" w:cs="Times New Roman"/>
              </w:rPr>
              <w:t>марта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года </w:t>
            </w:r>
          </w:p>
        </w:tc>
      </w:tr>
      <w:tr w:rsidR="0024021D" w:rsidRPr="00015B6A" w:rsidTr="0024021D">
        <w:trPr>
          <w:trHeight w:val="671"/>
        </w:trPr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021D" w:rsidRPr="00015B6A" w:rsidRDefault="0024021D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об итогах ГИА в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году и использовании результатов ГИА 9, ГИА 11 в управлении качеством образования;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1D" w:rsidRPr="00015B6A" w:rsidRDefault="0024021D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1D" w:rsidRPr="00015B6A" w:rsidRDefault="0024021D" w:rsidP="0024021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4021D" w:rsidRPr="00015B6A" w:rsidTr="0024021D">
        <w:trPr>
          <w:trHeight w:val="695"/>
        </w:trPr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021D" w:rsidRPr="00015B6A" w:rsidRDefault="0024021D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0013F3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ознакомление с «дорожной картой» по подготовке и проведению ГИА в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году;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1D" w:rsidRPr="00015B6A" w:rsidRDefault="0024021D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1D" w:rsidRPr="00015B6A" w:rsidRDefault="0024021D" w:rsidP="0024021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4021D" w:rsidRPr="00015B6A" w:rsidTr="0024021D">
        <w:trPr>
          <w:trHeight w:val="676"/>
        </w:trPr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021D" w:rsidRPr="00015B6A" w:rsidRDefault="0024021D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0013F3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о действенных мерах по обеспечению объективности проведения ВПР в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="000013F3">
              <w:rPr>
                <w:rFonts w:ascii="Times New Roman" w:eastAsia="Times New Roman" w:hAnsi="Times New Roman" w:cs="Times New Roman"/>
              </w:rPr>
              <w:t>/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="000013F3">
              <w:rPr>
                <w:rFonts w:ascii="Times New Roman" w:eastAsia="Times New Roman" w:hAnsi="Times New Roman" w:cs="Times New Roman"/>
              </w:rPr>
              <w:t xml:space="preserve"> учебн6ом </w:t>
            </w:r>
            <w:r w:rsidRPr="00015B6A">
              <w:rPr>
                <w:rFonts w:ascii="Times New Roman" w:eastAsia="Times New Roman" w:hAnsi="Times New Roman" w:cs="Times New Roman"/>
              </w:rPr>
              <w:t>году;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1D" w:rsidRPr="00015B6A" w:rsidRDefault="0024021D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1D" w:rsidRPr="00015B6A" w:rsidRDefault="0024021D" w:rsidP="0024021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4021D" w:rsidRPr="00015B6A" w:rsidTr="0024021D">
        <w:trPr>
          <w:trHeight w:val="300"/>
        </w:trPr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021D" w:rsidRPr="00015B6A" w:rsidRDefault="0024021D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о проведении информационно-разъяснительной работы по вопро</w:t>
            </w:r>
            <w:r>
              <w:rPr>
                <w:rFonts w:ascii="Times New Roman" w:eastAsia="Times New Roman" w:hAnsi="Times New Roman" w:cs="Times New Roman"/>
              </w:rPr>
              <w:t>сам подготовки и проведения ГИА;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1D" w:rsidRPr="00015B6A" w:rsidRDefault="0024021D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1D" w:rsidRPr="00015B6A" w:rsidRDefault="0024021D" w:rsidP="0024021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4021D" w:rsidRPr="00015B6A" w:rsidTr="0024021D">
        <w:trPr>
          <w:trHeight w:val="974"/>
        </w:trPr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021D" w:rsidRPr="00015B6A" w:rsidRDefault="0024021D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о совершенствование региональной системы оценки качества образования через проведение ВПР, национальных и региональных исследований качества образования, международных сравнительных исследований;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1D" w:rsidRPr="00015B6A" w:rsidRDefault="0024021D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1D" w:rsidRPr="00015B6A" w:rsidRDefault="0024021D" w:rsidP="0024021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4021D" w:rsidRPr="00015B6A" w:rsidTr="0024021D">
        <w:trPr>
          <w:trHeight w:val="705"/>
        </w:trPr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021D" w:rsidRPr="00015B6A" w:rsidRDefault="0024021D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о повышении качества образования через повышение уровня профессиональной компетенции учителя;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1D" w:rsidRPr="00015B6A" w:rsidRDefault="0024021D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1D" w:rsidRPr="00015B6A" w:rsidRDefault="0024021D" w:rsidP="0024021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4021D" w:rsidRPr="00015B6A" w:rsidTr="0024021D">
        <w:trPr>
          <w:trHeight w:val="672"/>
        </w:trPr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021D" w:rsidRPr="00015B6A" w:rsidRDefault="0024021D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0013F3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о совершенствовани</w:t>
            </w:r>
            <w:r w:rsidR="000013F3">
              <w:rPr>
                <w:rFonts w:ascii="Times New Roman" w:eastAsia="Times New Roman" w:hAnsi="Times New Roman" w:cs="Times New Roman"/>
              </w:rPr>
              <w:t>и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условий осуществления образовательного процесса для обеспечения высокого к</w:t>
            </w:r>
            <w:r>
              <w:rPr>
                <w:rFonts w:ascii="Times New Roman" w:eastAsia="Times New Roman" w:hAnsi="Times New Roman" w:cs="Times New Roman"/>
              </w:rPr>
              <w:t>ачества образования обучающихся.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1D" w:rsidRPr="00015B6A" w:rsidRDefault="0024021D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1D" w:rsidRPr="00015B6A" w:rsidRDefault="0024021D" w:rsidP="0024021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4021D" w:rsidRPr="00015B6A" w:rsidTr="0024021D">
        <w:trPr>
          <w:trHeight w:hRule="exact" w:val="1020"/>
        </w:trPr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021D" w:rsidRPr="00015B6A" w:rsidRDefault="0024021D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1.5.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0013F3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Консультационное, методическое сопровождение педагогов общеобразовательных </w:t>
            </w:r>
            <w:proofErr w:type="gramStart"/>
            <w:r w:rsidRPr="00015B6A">
              <w:rPr>
                <w:rFonts w:ascii="Times New Roman" w:eastAsia="Times New Roman" w:hAnsi="Times New Roman" w:cs="Times New Roman"/>
              </w:rPr>
              <w:t>организаций</w:t>
            </w:r>
            <w:proofErr w:type="gramEnd"/>
            <w:r w:rsidRPr="00015B6A">
              <w:rPr>
                <w:rFonts w:ascii="Times New Roman" w:eastAsia="Times New Roman" w:hAnsi="Times New Roman" w:cs="Times New Roman"/>
              </w:rPr>
              <w:t xml:space="preserve"> по вопросам подготовки обучающихся к ГИА 9, ГИА 11 в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ГИМЦРО, ГМО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0013F3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в течение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Pr="00015B6A">
              <w:rPr>
                <w:rFonts w:ascii="Times New Roman" w:eastAsia="Times New Roman" w:hAnsi="Times New Roman" w:cs="Times New Roman"/>
              </w:rPr>
              <w:t>/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учебного года</w:t>
            </w:r>
          </w:p>
        </w:tc>
      </w:tr>
      <w:tr w:rsidR="0024021D" w:rsidRPr="00015B6A" w:rsidTr="0024021D">
        <w:trPr>
          <w:trHeight w:hRule="exact" w:val="33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021D" w:rsidRPr="00015B6A" w:rsidRDefault="0024021D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687B7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5B6A">
              <w:rPr>
                <w:rFonts w:ascii="Times New Roman" w:eastAsia="Times New Roman" w:hAnsi="Times New Roman" w:cs="Times New Roman"/>
                <w:b/>
                <w:bCs/>
              </w:rPr>
              <w:t>Раздел 2. Меры по повышению качества преподавания учебных предметов</w:t>
            </w:r>
          </w:p>
        </w:tc>
      </w:tr>
      <w:tr w:rsidR="0024021D" w:rsidRPr="00015B6A" w:rsidTr="00BA484F">
        <w:trPr>
          <w:trHeight w:hRule="exact" w:val="1379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4021D" w:rsidRPr="00015B6A" w:rsidRDefault="0024021D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BA484F" w:rsidP="00BA484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 плана-графика по о</w:t>
            </w:r>
            <w:r w:rsidRPr="00015B6A">
              <w:rPr>
                <w:rFonts w:ascii="Times New Roman" w:eastAsia="Times New Roman" w:hAnsi="Times New Roman" w:cs="Times New Roman"/>
              </w:rPr>
              <w:t>рганизация адресного персонифицированного повышения квалификации</w:t>
            </w:r>
            <w:r w:rsidR="0024021D" w:rsidRPr="00015B6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по </w:t>
            </w:r>
            <w:proofErr w:type="gramStart"/>
            <w:r w:rsidR="0024021D" w:rsidRPr="00015B6A">
              <w:rPr>
                <w:rFonts w:ascii="Times New Roman" w:eastAsia="Times New Roman" w:hAnsi="Times New Roman" w:cs="Times New Roman"/>
              </w:rPr>
              <w:t>дополнительны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="0024021D" w:rsidRPr="00015B6A">
              <w:rPr>
                <w:rFonts w:ascii="Times New Roman" w:eastAsia="Times New Roman" w:hAnsi="Times New Roman" w:cs="Times New Roman"/>
              </w:rPr>
              <w:t xml:space="preserve"> профессиональны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="0024021D" w:rsidRPr="00015B6A">
              <w:rPr>
                <w:rFonts w:ascii="Times New Roman" w:eastAsia="Times New Roman" w:hAnsi="Times New Roman" w:cs="Times New Roman"/>
              </w:rPr>
              <w:t xml:space="preserve"> программ повышения квалификации учителями общеобразовательных предметов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BA484F" w:rsidP="00B76C1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соответ</w:t>
            </w:r>
            <w:r w:rsidR="00B76C1E">
              <w:rPr>
                <w:rFonts w:ascii="Times New Roman" w:eastAsia="Times New Roman" w:hAnsi="Times New Roman" w:cs="Times New Roman"/>
              </w:rPr>
              <w:t>ствии</w:t>
            </w:r>
            <w:r>
              <w:rPr>
                <w:rFonts w:ascii="Times New Roman" w:eastAsia="Times New Roman" w:hAnsi="Times New Roman" w:cs="Times New Roman"/>
              </w:rPr>
              <w:t xml:space="preserve"> с </w:t>
            </w:r>
            <w:r w:rsidR="0024021D" w:rsidRPr="00015B6A">
              <w:rPr>
                <w:rFonts w:ascii="Times New Roman" w:eastAsia="Times New Roman" w:hAnsi="Times New Roman" w:cs="Times New Roman"/>
              </w:rPr>
              <w:t xml:space="preserve"> график</w:t>
            </w:r>
            <w:r>
              <w:rPr>
                <w:rFonts w:ascii="Times New Roman" w:eastAsia="Times New Roman" w:hAnsi="Times New Roman" w:cs="Times New Roman"/>
              </w:rPr>
              <w:t>ом</w:t>
            </w:r>
            <w:r w:rsidR="0024021D" w:rsidRPr="00015B6A">
              <w:rPr>
                <w:rFonts w:ascii="Times New Roman" w:eastAsia="Times New Roman" w:hAnsi="Times New Roman" w:cs="Times New Roman"/>
              </w:rPr>
              <w:t xml:space="preserve"> образовательной деятельности ГАОУ ДПО СО «ИРО»</w:t>
            </w:r>
          </w:p>
        </w:tc>
      </w:tr>
      <w:tr w:rsidR="0024021D" w:rsidRPr="00015B6A" w:rsidTr="0024021D">
        <w:trPr>
          <w:trHeight w:hRule="exact"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4021D" w:rsidRPr="00015B6A" w:rsidRDefault="0024021D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021D">
              <w:rPr>
                <w:rFonts w:ascii="Times New Roman" w:eastAsia="Times New Roman" w:hAnsi="Times New Roman" w:cs="Times New Roman"/>
              </w:rPr>
              <w:t>2.</w:t>
            </w:r>
            <w:r w:rsidRPr="00015B6A">
              <w:rPr>
                <w:rFonts w:ascii="Times New Roman" w:eastAsia="Times New Roman" w:hAnsi="Times New Roman" w:cs="Times New Roman"/>
              </w:rPr>
              <w:t>3</w:t>
            </w:r>
            <w:r w:rsidRPr="0024021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31292A" w:rsidP="004B36D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24021D" w:rsidRPr="00015B6A">
              <w:rPr>
                <w:rFonts w:ascii="Times New Roman" w:eastAsia="Times New Roman" w:hAnsi="Times New Roman" w:cs="Times New Roman"/>
              </w:rPr>
              <w:t>одготовк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="0024021D" w:rsidRPr="00015B6A">
              <w:rPr>
                <w:rFonts w:ascii="Times New Roman" w:eastAsia="Times New Roman" w:hAnsi="Times New Roman" w:cs="Times New Roman"/>
              </w:rPr>
              <w:t xml:space="preserve"> экспертов территориальных предметных комиссий на платформе ФЦТ и </w:t>
            </w:r>
            <w:proofErr w:type="spellStart"/>
            <w:r w:rsidR="004B36DB">
              <w:rPr>
                <w:rFonts w:ascii="Times New Roman" w:eastAsia="Times New Roman" w:hAnsi="Times New Roman" w:cs="Times New Roman"/>
                <w:lang w:val="en-US"/>
              </w:rPr>
              <w:t>gia</w:t>
            </w:r>
            <w:proofErr w:type="spellEnd"/>
            <w:r w:rsidR="004B36DB" w:rsidRPr="004B36DB">
              <w:rPr>
                <w:rFonts w:ascii="Times New Roman" w:eastAsia="Times New Roman" w:hAnsi="Times New Roman" w:cs="Times New Roman"/>
              </w:rPr>
              <w:t>66</w:t>
            </w:r>
            <w:r w:rsidR="0024021D" w:rsidRPr="00015B6A">
              <w:rPr>
                <w:rFonts w:ascii="Times New Roman" w:eastAsia="Times New Roman" w:hAnsi="Times New Roman" w:cs="Times New Roman"/>
              </w:rPr>
              <w:t>.ru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342E60" w:rsidP="00E5164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1-2 квартал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="0024021D" w:rsidRPr="00015B6A">
              <w:rPr>
                <w:rFonts w:ascii="Times New Roman" w:eastAsia="Times New Roman" w:hAnsi="Times New Roman" w:cs="Times New Roman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="0024021D" w:rsidRPr="00015B6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4021D" w:rsidRPr="00015B6A" w:rsidTr="00D01803">
        <w:trPr>
          <w:trHeight w:hRule="exact" w:val="143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021D" w:rsidRPr="00015B6A" w:rsidRDefault="0024021D" w:rsidP="00E516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2.</w:t>
            </w:r>
            <w:r w:rsidR="00E5164A">
              <w:rPr>
                <w:rFonts w:ascii="Times New Roman" w:eastAsia="Times New Roman" w:hAnsi="Times New Roman" w:cs="Times New Roman"/>
              </w:rPr>
              <w:t>4</w:t>
            </w:r>
            <w:r w:rsidRPr="00015B6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D01803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Формирование списков обучающихся «группы риска» и группы потенциальных </w:t>
            </w:r>
            <w:proofErr w:type="spellStart"/>
            <w:r w:rsidRPr="00015B6A">
              <w:rPr>
                <w:rFonts w:ascii="Times New Roman" w:eastAsia="Times New Roman" w:hAnsi="Times New Roman" w:cs="Times New Roman"/>
              </w:rPr>
              <w:t>высокобальников</w:t>
            </w:r>
            <w:proofErr w:type="spellEnd"/>
            <w:r w:rsidRPr="00015B6A">
              <w:rPr>
                <w:rFonts w:ascii="Times New Roman" w:eastAsia="Times New Roman" w:hAnsi="Times New Roman" w:cs="Times New Roman"/>
              </w:rPr>
              <w:t xml:space="preserve"> для разработки индивидуальных программ подготовки к ГИА 9, ГИА 11 и организации индивидуальной работы с </w:t>
            </w:r>
            <w:proofErr w:type="gramStart"/>
            <w:r w:rsidRPr="00015B6A">
              <w:rPr>
                <w:rFonts w:ascii="Times New Roman" w:eastAsia="Times New Roman" w:hAnsi="Times New Roman" w:cs="Times New Roman"/>
              </w:rPr>
              <w:t>обучающимися</w:t>
            </w:r>
            <w:proofErr w:type="gramEnd"/>
            <w:r w:rsidRPr="00015B6A">
              <w:rPr>
                <w:rFonts w:ascii="Times New Roman" w:eastAsia="Times New Roman" w:hAnsi="Times New Roman" w:cs="Times New Roman"/>
              </w:rPr>
              <w:t>, в том числе с обучающимися, не получившими аттестат об основном общем или среднем общем образовании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342E60" w:rsidP="00372B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 28 </w:t>
            </w:r>
            <w:r w:rsidR="00372BED">
              <w:rPr>
                <w:rFonts w:ascii="Times New Roman" w:eastAsia="Times New Roman" w:hAnsi="Times New Roman" w:cs="Times New Roman"/>
              </w:rPr>
              <w:t>дека</w:t>
            </w:r>
            <w:r w:rsidR="0024021D" w:rsidRPr="00015B6A">
              <w:rPr>
                <w:rFonts w:ascii="Times New Roman" w:eastAsia="Times New Roman" w:hAnsi="Times New Roman" w:cs="Times New Roman"/>
              </w:rPr>
              <w:t>бр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 w:rsidR="0024021D" w:rsidRPr="00015B6A">
              <w:rPr>
                <w:rFonts w:ascii="Times New Roman" w:eastAsia="Times New Roman" w:hAnsi="Times New Roman" w:cs="Times New Roman"/>
              </w:rPr>
              <w:t xml:space="preserve">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="0024021D" w:rsidRPr="00015B6A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</w:tr>
      <w:tr w:rsidR="0024021D" w:rsidRPr="00015B6A" w:rsidTr="0024021D">
        <w:trPr>
          <w:trHeight w:hRule="exact" w:val="8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021D" w:rsidRPr="00015B6A" w:rsidRDefault="0024021D" w:rsidP="000541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2.</w:t>
            </w:r>
            <w:r w:rsidR="00054151">
              <w:rPr>
                <w:rFonts w:ascii="Times New Roman" w:eastAsia="Times New Roman" w:hAnsi="Times New Roman" w:cs="Times New Roman"/>
              </w:rPr>
              <w:t>5</w:t>
            </w:r>
            <w:r w:rsidRPr="00015B6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B76C1E" w:rsidP="00C5605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Ознакомление педагогических  работников</w:t>
            </w:r>
            <w:r w:rsidR="0024021D" w:rsidRPr="00015B6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об </w:t>
            </w:r>
            <w:r w:rsidR="0024021D" w:rsidRPr="00015B6A">
              <w:rPr>
                <w:rFonts w:ascii="Times New Roman" w:eastAsia="Times New Roman" w:hAnsi="Times New Roman" w:cs="Times New Roman"/>
              </w:rPr>
              <w:t xml:space="preserve">изменениях </w:t>
            </w:r>
            <w:r w:rsidR="00C56056">
              <w:rPr>
                <w:rFonts w:ascii="Times New Roman" w:eastAsia="Times New Roman" w:hAnsi="Times New Roman" w:cs="Times New Roman"/>
              </w:rPr>
              <w:t xml:space="preserve">в </w:t>
            </w:r>
            <w:r w:rsidR="0024021D" w:rsidRPr="00015B6A">
              <w:rPr>
                <w:rFonts w:ascii="Times New Roman" w:eastAsia="Times New Roman" w:hAnsi="Times New Roman" w:cs="Times New Roman"/>
              </w:rPr>
              <w:t>контрольн</w:t>
            </w:r>
            <w:r w:rsidR="00C56056">
              <w:rPr>
                <w:rFonts w:ascii="Times New Roman" w:eastAsia="Times New Roman" w:hAnsi="Times New Roman" w:cs="Times New Roman"/>
              </w:rPr>
              <w:t>о</w:t>
            </w:r>
            <w:r w:rsidR="0024021D" w:rsidRPr="00015B6A">
              <w:rPr>
                <w:rFonts w:ascii="Times New Roman" w:eastAsia="Times New Roman" w:hAnsi="Times New Roman" w:cs="Times New Roman"/>
              </w:rPr>
              <w:t>-измерительных материал</w:t>
            </w:r>
            <w:r w:rsidR="00C56056">
              <w:rPr>
                <w:rFonts w:ascii="Times New Roman" w:eastAsia="Times New Roman" w:hAnsi="Times New Roman" w:cs="Times New Roman"/>
              </w:rPr>
              <w:t>ах</w:t>
            </w:r>
            <w:r w:rsidR="0024021D" w:rsidRPr="00015B6A">
              <w:rPr>
                <w:rFonts w:ascii="Times New Roman" w:eastAsia="Times New Roman" w:hAnsi="Times New Roman" w:cs="Times New Roman"/>
              </w:rPr>
              <w:t xml:space="preserve"> ГИА в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="0024021D" w:rsidRPr="00015B6A">
              <w:rPr>
                <w:rFonts w:ascii="Times New Roman" w:eastAsia="Times New Roman" w:hAnsi="Times New Roman" w:cs="Times New Roman"/>
              </w:rPr>
              <w:t xml:space="preserve"> году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372BED" w:rsidP="002402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24021D" w:rsidRPr="00015B6A">
              <w:rPr>
                <w:rFonts w:ascii="Times New Roman" w:eastAsia="Times New Roman" w:hAnsi="Times New Roman" w:cs="Times New Roman"/>
              </w:rPr>
              <w:t>оябрь</w:t>
            </w:r>
            <w:r>
              <w:rPr>
                <w:rFonts w:ascii="Times New Roman" w:eastAsia="Times New Roman" w:hAnsi="Times New Roman" w:cs="Times New Roman"/>
              </w:rPr>
              <w:t>-декабрь</w:t>
            </w:r>
            <w:r w:rsidR="0024021D" w:rsidRPr="00015B6A">
              <w:rPr>
                <w:rFonts w:ascii="Times New Roman" w:eastAsia="Times New Roman" w:hAnsi="Times New Roman" w:cs="Times New Roman"/>
              </w:rPr>
              <w:t xml:space="preserve">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="0024021D" w:rsidRPr="00015B6A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</w:tr>
      <w:tr w:rsidR="0024021D" w:rsidRPr="00015B6A" w:rsidTr="00385F3E">
        <w:trPr>
          <w:trHeight w:hRule="exact" w:val="12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021D" w:rsidRPr="00015B6A" w:rsidRDefault="0024021D" w:rsidP="004B36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2.</w:t>
            </w:r>
            <w:r w:rsidR="004B36DB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015B6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Организация работы по психолого-педагогическому сопровождению обучающихся общеобразовательных организаций, не получивших аттестат об основном или среднем общем образовании, их родителей (законных представителей)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054151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в течение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Pr="00015B6A">
              <w:rPr>
                <w:rFonts w:ascii="Times New Roman" w:eastAsia="Times New Roman" w:hAnsi="Times New Roman" w:cs="Times New Roman"/>
              </w:rPr>
              <w:t>/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учебного года</w:t>
            </w:r>
          </w:p>
        </w:tc>
      </w:tr>
      <w:tr w:rsidR="0024021D" w:rsidRPr="00015B6A" w:rsidTr="00687B79">
        <w:trPr>
          <w:trHeight w:hRule="exact" w:val="99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021D" w:rsidRPr="00015B6A" w:rsidRDefault="0024021D" w:rsidP="004B36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2.</w:t>
            </w:r>
            <w:r w:rsidR="004B36DB">
              <w:rPr>
                <w:rFonts w:ascii="Times New Roman" w:eastAsia="Times New Roman" w:hAnsi="Times New Roman" w:cs="Times New Roman"/>
                <w:lang w:val="en-US"/>
              </w:rPr>
              <w:t>7</w:t>
            </w:r>
            <w:r w:rsidRPr="00015B6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Организация </w:t>
            </w:r>
            <w:proofErr w:type="gramStart"/>
            <w:r w:rsidRPr="00015B6A">
              <w:rPr>
                <w:rFonts w:ascii="Times New Roman" w:eastAsia="Times New Roman" w:hAnsi="Times New Roman" w:cs="Times New Roman"/>
              </w:rPr>
              <w:t>обучения</w:t>
            </w:r>
            <w:proofErr w:type="gramEnd"/>
            <w:r w:rsidRPr="00015B6A">
              <w:rPr>
                <w:rFonts w:ascii="Times New Roman" w:eastAsia="Times New Roman" w:hAnsi="Times New Roman" w:cs="Times New Roman"/>
              </w:rPr>
              <w:t xml:space="preserve"> по индивидуальным образовательным программам обучающихся общеобразовательных организаций, не получивших аттестат об основном или среднем общем образовании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054151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в течение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Pr="00015B6A">
              <w:rPr>
                <w:rFonts w:ascii="Times New Roman" w:eastAsia="Times New Roman" w:hAnsi="Times New Roman" w:cs="Times New Roman"/>
              </w:rPr>
              <w:t>/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учебного года</w:t>
            </w:r>
          </w:p>
        </w:tc>
      </w:tr>
      <w:tr w:rsidR="00A20465" w:rsidRPr="00015B6A" w:rsidTr="00687B79">
        <w:trPr>
          <w:trHeight w:hRule="exact" w:val="600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0465" w:rsidRPr="00015B6A" w:rsidRDefault="00A20465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2.</w:t>
            </w:r>
            <w:r w:rsidR="004B36DB"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 w:rsidRPr="00015B6A">
              <w:rPr>
                <w:rFonts w:ascii="Times New Roman" w:eastAsia="Times New Roman" w:hAnsi="Times New Roman" w:cs="Times New Roman"/>
              </w:rPr>
              <w:t>.</w:t>
            </w:r>
          </w:p>
          <w:p w:rsidR="00A20465" w:rsidRPr="00015B6A" w:rsidRDefault="00A20465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20465" w:rsidRPr="00015B6A" w:rsidRDefault="00A20465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20465" w:rsidRPr="00015B6A" w:rsidRDefault="00A20465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20465" w:rsidRPr="00151C7B" w:rsidRDefault="00151C7B" w:rsidP="00687B7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51C7B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B4B112" wp14:editId="33F9DD94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5715</wp:posOffset>
                      </wp:positionV>
                      <wp:extent cx="676275" cy="0"/>
                      <wp:effectExtent l="0" t="0" r="952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5pt,.45pt" to="47.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" strokecolor="#4579b8 [3044]"/>
                  </w:pict>
                </mc:Fallback>
              </mc:AlternateConten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465" w:rsidRDefault="00A20465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lastRenderedPageBreak/>
              <w:t>Организация и проведение:</w:t>
            </w:r>
          </w:p>
          <w:p w:rsidR="00A20465" w:rsidRPr="00015B6A" w:rsidRDefault="00A20465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 национального исследования качества образования;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465" w:rsidRPr="00015B6A" w:rsidRDefault="00A20465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  <w:r w:rsidRPr="00015B6A">
              <w:rPr>
                <w:rFonts w:ascii="Times New Roman" w:eastAsia="Times New Roman" w:hAnsi="Times New Roman" w:cs="Times New Roman"/>
              </w:rPr>
              <w:t>, ГИМЦРО, Общеобразовательные организации</w:t>
            </w:r>
          </w:p>
          <w:p w:rsidR="00A20465" w:rsidRPr="00015B6A" w:rsidRDefault="00A20465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20465" w:rsidRPr="00015B6A" w:rsidRDefault="00A20465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20465" w:rsidRPr="00015B6A" w:rsidRDefault="00A20465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20465" w:rsidRPr="00015B6A" w:rsidRDefault="00A20465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465" w:rsidRPr="00015B6A" w:rsidRDefault="00A20465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lastRenderedPageBreak/>
              <w:t xml:space="preserve">в течение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Pr="00015B6A">
              <w:rPr>
                <w:rFonts w:ascii="Times New Roman" w:eastAsia="Times New Roman" w:hAnsi="Times New Roman" w:cs="Times New Roman"/>
              </w:rPr>
              <w:t>/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учебного года</w:t>
            </w:r>
          </w:p>
          <w:p w:rsidR="00A20465" w:rsidRPr="00015B6A" w:rsidRDefault="00A20465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 </w:t>
            </w:r>
          </w:p>
          <w:p w:rsidR="00A20465" w:rsidRPr="00015B6A" w:rsidRDefault="00A20465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 </w:t>
            </w:r>
          </w:p>
          <w:p w:rsidR="00A20465" w:rsidRPr="00015B6A" w:rsidRDefault="00A20465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  <w:p w:rsidR="00A20465" w:rsidRPr="00015B6A" w:rsidRDefault="00A20465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20465" w:rsidRPr="00015B6A" w:rsidTr="00687B79">
        <w:trPr>
          <w:trHeight w:val="300"/>
        </w:trPr>
        <w:tc>
          <w:tcPr>
            <w:tcW w:w="1060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0465" w:rsidRPr="00015B6A" w:rsidRDefault="00A20465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465" w:rsidRPr="00015B6A" w:rsidRDefault="00A20465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ВПР;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465" w:rsidRPr="00015B6A" w:rsidRDefault="00A20465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465" w:rsidRPr="00015B6A" w:rsidRDefault="00A20465" w:rsidP="0024021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20465" w:rsidRPr="00015B6A" w:rsidTr="00687B79">
        <w:trPr>
          <w:trHeight w:val="300"/>
        </w:trPr>
        <w:tc>
          <w:tcPr>
            <w:tcW w:w="1060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0465" w:rsidRPr="00015B6A" w:rsidRDefault="00A20465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465" w:rsidRPr="00015B6A" w:rsidRDefault="00A20465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региональных диагностических контрольных работ;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465" w:rsidRPr="00015B6A" w:rsidRDefault="00A20465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465" w:rsidRPr="00015B6A" w:rsidRDefault="00A20465" w:rsidP="0024021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20465" w:rsidRPr="00015B6A" w:rsidTr="00687B79">
        <w:trPr>
          <w:trHeight w:val="900"/>
        </w:trPr>
        <w:tc>
          <w:tcPr>
            <w:tcW w:w="1060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0465" w:rsidRPr="00015B6A" w:rsidRDefault="00A20465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465" w:rsidRPr="00015B6A" w:rsidRDefault="00A20465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региональных репетиционных экзаменов ГИА-9 и ГИА-11; исследований компетенций учителей-предметников, руководителей образовательных организаций;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465" w:rsidRPr="00015B6A" w:rsidRDefault="00A20465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465" w:rsidRPr="00015B6A" w:rsidRDefault="00A20465" w:rsidP="0024021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20465" w:rsidRPr="00015B6A" w:rsidTr="00687B79">
        <w:trPr>
          <w:trHeight w:val="31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0465" w:rsidRPr="00015B6A" w:rsidRDefault="00A20465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465" w:rsidRPr="00015B6A" w:rsidRDefault="00A20465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  <w:lang w:val="en-US" w:bidi="en-US"/>
              </w:rPr>
              <w:t>PISA (</w:t>
            </w:r>
            <w:proofErr w:type="spellStart"/>
            <w:r w:rsidRPr="00015B6A">
              <w:rPr>
                <w:rFonts w:ascii="Times New Roman" w:eastAsia="Times New Roman" w:hAnsi="Times New Roman" w:cs="Times New Roman"/>
                <w:lang w:val="en-US" w:bidi="en-US"/>
              </w:rPr>
              <w:t>по</w:t>
            </w:r>
            <w:proofErr w:type="spellEnd"/>
            <w:r w:rsidRPr="00015B6A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015B6A">
              <w:rPr>
                <w:rFonts w:ascii="Times New Roman" w:eastAsia="Times New Roman" w:hAnsi="Times New Roman" w:cs="Times New Roman"/>
                <w:lang w:val="en-US" w:bidi="en-US"/>
              </w:rPr>
              <w:t>выборке</w:t>
            </w:r>
            <w:proofErr w:type="spellEnd"/>
            <w:r w:rsidRPr="00015B6A">
              <w:rPr>
                <w:rFonts w:ascii="Times New Roman" w:eastAsia="Times New Roman" w:hAnsi="Times New Roman" w:cs="Times New Roman"/>
                <w:lang w:val="en-US" w:bidi="en-US"/>
              </w:rPr>
              <w:t>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465" w:rsidRPr="00015B6A" w:rsidRDefault="00A20465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465" w:rsidRPr="00015B6A" w:rsidRDefault="00A20465" w:rsidP="0024021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4021D" w:rsidRPr="00015B6A" w:rsidTr="00A20465">
        <w:trPr>
          <w:trHeight w:hRule="exact" w:val="175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021D" w:rsidRPr="00015B6A" w:rsidRDefault="0024021D" w:rsidP="004B36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2.</w:t>
            </w:r>
            <w:r w:rsidR="004B36DB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Pr="00015B6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Организация адресного персонифицированного повышения квалификации педагогов образовательных организаций с необъективными результатами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054151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в течение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Pr="00015B6A">
              <w:rPr>
                <w:rFonts w:ascii="Times New Roman" w:eastAsia="Times New Roman" w:hAnsi="Times New Roman" w:cs="Times New Roman"/>
              </w:rPr>
              <w:t>/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учебного года по графику образовательной деятельности ГАОУ ДПО СО «ИРО»</w:t>
            </w:r>
          </w:p>
        </w:tc>
      </w:tr>
      <w:tr w:rsidR="0024021D" w:rsidRPr="00015B6A" w:rsidTr="00A20465">
        <w:trPr>
          <w:trHeight w:hRule="exact" w:val="991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021D" w:rsidRPr="00015B6A" w:rsidRDefault="0024021D" w:rsidP="004B36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2.1</w:t>
            </w:r>
            <w:r w:rsidR="004B36DB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015B6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E97B42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Изучение и использование в работе рекомендаций для </w:t>
            </w:r>
            <w:r w:rsidR="00E97B42">
              <w:rPr>
                <w:rFonts w:ascii="Times New Roman" w:eastAsia="Times New Roman" w:hAnsi="Times New Roman" w:cs="Times New Roman"/>
              </w:rPr>
              <w:t xml:space="preserve">руководителей 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образовательных организаций </w:t>
            </w:r>
            <w:r w:rsidR="00E97B42">
              <w:rPr>
                <w:rFonts w:ascii="Times New Roman" w:eastAsia="Times New Roman" w:hAnsi="Times New Roman" w:cs="Times New Roman"/>
              </w:rPr>
              <w:t xml:space="preserve">по итогам ГИА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24021D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D" w:rsidRPr="00015B6A" w:rsidRDefault="00AC4166" w:rsidP="0005415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  <w:r w:rsidR="0024021D" w:rsidRPr="00015B6A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</w:tr>
      <w:tr w:rsidR="00A20465" w:rsidRPr="00015B6A" w:rsidTr="00A20465">
        <w:trPr>
          <w:trHeight w:hRule="exact" w:val="971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0465" w:rsidRPr="00015B6A" w:rsidRDefault="00A20465" w:rsidP="004B36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2.1</w:t>
            </w:r>
            <w:r w:rsidR="004B36DB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015B6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465" w:rsidRPr="00015B6A" w:rsidRDefault="00A20465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Консультации для обучающихся, родителей по подготовке к ГИА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465" w:rsidRPr="00015B6A" w:rsidRDefault="00A20465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  <w:r w:rsidRPr="00015B6A">
              <w:rPr>
                <w:rFonts w:ascii="Times New Roman" w:eastAsia="Times New Roman" w:hAnsi="Times New Roman" w:cs="Times New Roman"/>
              </w:rPr>
              <w:t>, Общеобразовательные организации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465" w:rsidRPr="00015B6A" w:rsidRDefault="00A20465" w:rsidP="00054151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в течение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Pr="00015B6A">
              <w:rPr>
                <w:rFonts w:ascii="Times New Roman" w:eastAsia="Times New Roman" w:hAnsi="Times New Roman" w:cs="Times New Roman"/>
              </w:rPr>
              <w:t>/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учебного года</w:t>
            </w:r>
          </w:p>
        </w:tc>
      </w:tr>
      <w:tr w:rsidR="00A20465" w:rsidRPr="00015B6A" w:rsidTr="0024021D">
        <w:trPr>
          <w:trHeight w:hRule="exact" w:val="33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0465" w:rsidRPr="00015B6A" w:rsidRDefault="00A20465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465" w:rsidRPr="00015B6A" w:rsidRDefault="00A20465" w:rsidP="00687B7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5B6A">
              <w:rPr>
                <w:rFonts w:ascii="Times New Roman" w:eastAsia="Times New Roman" w:hAnsi="Times New Roman" w:cs="Times New Roman"/>
                <w:b/>
                <w:bCs/>
              </w:rPr>
              <w:t>Раздел 3. Нормативно-правовое обеспечение ГИА 9 и ГИА 11</w:t>
            </w:r>
          </w:p>
        </w:tc>
      </w:tr>
      <w:tr w:rsidR="00A20465" w:rsidRPr="00015B6A" w:rsidTr="007C3582">
        <w:trPr>
          <w:trHeight w:val="15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0465" w:rsidRPr="00015B6A" w:rsidRDefault="00A20465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465" w:rsidRPr="00015B6A" w:rsidRDefault="00A20465" w:rsidP="007C35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Соблюдение требований федеральных нормативных правовых актов, методических рекомендаций, инструкций Рособрнадзора, федерального государственного бюджетного учреждения «Федеральный центр тестирования», нормативной правовой документации Министерства образования и молодежной политики Свердловской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465" w:rsidRPr="00015B6A" w:rsidRDefault="00A20465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  <w:r w:rsidRPr="00015B6A">
              <w:rPr>
                <w:rFonts w:ascii="Times New Roman" w:eastAsia="Times New Roman" w:hAnsi="Times New Roman" w:cs="Times New Roman"/>
              </w:rPr>
              <w:t>, ГИМЦРО, Общеобразовательные организации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465" w:rsidRPr="00015B6A" w:rsidRDefault="00A20465" w:rsidP="00C975D5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в течение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Pr="00015B6A">
              <w:rPr>
                <w:rFonts w:ascii="Times New Roman" w:eastAsia="Times New Roman" w:hAnsi="Times New Roman" w:cs="Times New Roman"/>
              </w:rPr>
              <w:t>/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учебного года</w:t>
            </w:r>
          </w:p>
        </w:tc>
      </w:tr>
      <w:tr w:rsidR="00687B79" w:rsidRPr="00015B6A" w:rsidTr="0024021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7B79" w:rsidRPr="00015B6A" w:rsidRDefault="00687B79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3.2.</w:t>
            </w:r>
          </w:p>
          <w:p w:rsidR="00687B79" w:rsidRPr="00015B6A" w:rsidRDefault="00687B79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87B79" w:rsidRPr="00015B6A" w:rsidRDefault="00687B79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B79" w:rsidRPr="00015B6A" w:rsidRDefault="00687B79" w:rsidP="00B90DC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Определение организационно-территориальной схемы проведения ГИА 9 и ГИА 11 в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году</w:t>
            </w:r>
            <w:r w:rsidR="00E97B4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B79" w:rsidRPr="00015B6A" w:rsidRDefault="00687B79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B79" w:rsidRPr="00015B6A" w:rsidRDefault="00E97B42" w:rsidP="002402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</w:t>
            </w:r>
            <w:r w:rsidR="00687B79" w:rsidRPr="00015B6A">
              <w:rPr>
                <w:rFonts w:ascii="Times New Roman" w:eastAsia="Times New Roman" w:hAnsi="Times New Roman" w:cs="Times New Roman"/>
              </w:rPr>
              <w:t xml:space="preserve">ябрь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="00687B79" w:rsidRPr="00015B6A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</w:tr>
      <w:tr w:rsidR="00687B79" w:rsidRPr="00015B6A" w:rsidTr="00687B79">
        <w:trPr>
          <w:trHeight w:hRule="exact" w:val="600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7B79" w:rsidRPr="00015B6A" w:rsidRDefault="00687B79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87B79" w:rsidRPr="00015B6A" w:rsidRDefault="00687B79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3.3.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B79" w:rsidRPr="00015B6A" w:rsidRDefault="00687B79" w:rsidP="00C975D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Определение состава территориальной экзаменационной подкомиссии ГЭК  для проведения ГИА, ЕГЭ в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году: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B79" w:rsidRPr="00015B6A" w:rsidRDefault="00687B79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</w:p>
          <w:p w:rsidR="00687B79" w:rsidRPr="00015B6A" w:rsidRDefault="00687B79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87B79" w:rsidRPr="00015B6A" w:rsidRDefault="00687B79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B79" w:rsidRPr="00015B6A" w:rsidRDefault="00687B79" w:rsidP="00687B79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до 01</w:t>
            </w:r>
            <w:r>
              <w:rPr>
                <w:rFonts w:ascii="Times New Roman" w:eastAsia="Times New Roman" w:hAnsi="Times New Roman" w:cs="Times New Roman"/>
              </w:rPr>
              <w:t xml:space="preserve"> марта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>г.</w:t>
            </w:r>
          </w:p>
          <w:p w:rsidR="00687B79" w:rsidRPr="00015B6A" w:rsidRDefault="00687B79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 </w:t>
            </w:r>
          </w:p>
          <w:p w:rsidR="00687B79" w:rsidRPr="00015B6A" w:rsidRDefault="00687B79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87B79" w:rsidRPr="00015B6A" w:rsidTr="00687B79">
        <w:trPr>
          <w:trHeight w:val="600"/>
        </w:trPr>
        <w:tc>
          <w:tcPr>
            <w:tcW w:w="1060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7B79" w:rsidRPr="00015B6A" w:rsidRDefault="00687B79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B79" w:rsidRPr="00015B6A" w:rsidRDefault="00687B79" w:rsidP="007C35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Определение состава территориальных подкомиссий Предметных комиссий Свердловской области;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B79" w:rsidRPr="00015B6A" w:rsidRDefault="00687B79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B79" w:rsidRPr="00015B6A" w:rsidRDefault="00687B79" w:rsidP="0024021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87B79" w:rsidRPr="00015B6A" w:rsidTr="00687B79">
        <w:trPr>
          <w:trHeight w:val="600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7B79" w:rsidRPr="00015B6A" w:rsidRDefault="00687B79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B79" w:rsidRPr="00015B6A" w:rsidRDefault="00687B79" w:rsidP="007C35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Определение состава территориальной подкомиссии Конфликтной комиссии Свердловской области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B79" w:rsidRPr="00015B6A" w:rsidRDefault="00687B79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B79" w:rsidRPr="00015B6A" w:rsidRDefault="00687B79" w:rsidP="0024021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87B79" w:rsidRPr="00015B6A" w:rsidTr="00687B79">
        <w:trPr>
          <w:trHeight w:hRule="exact" w:val="203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7B79" w:rsidRPr="00015B6A" w:rsidRDefault="00687B79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3.4.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B79" w:rsidRPr="00015B6A" w:rsidRDefault="00687B79" w:rsidP="007C35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Подготовка постановлений</w:t>
            </w:r>
            <w:r w:rsidR="00F719E0">
              <w:rPr>
                <w:rFonts w:ascii="Times New Roman" w:eastAsia="Times New Roman" w:hAnsi="Times New Roman" w:cs="Times New Roman"/>
              </w:rPr>
              <w:t>, распоряжений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Управления образованием: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B79" w:rsidRPr="00015B6A" w:rsidRDefault="00687B79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B79" w:rsidRPr="00015B6A" w:rsidRDefault="00687B79" w:rsidP="007C3582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в течение года в соответствии со сроками, определенными приказами Министерства просвещения </w:t>
            </w: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</w:tr>
      <w:tr w:rsidR="00F719E0" w:rsidRPr="00015B6A" w:rsidTr="00687B79">
        <w:trPr>
          <w:trHeight w:hRule="exact" w:val="203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19E0" w:rsidRPr="00015B6A" w:rsidRDefault="00564478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9E0" w:rsidRPr="00015B6A" w:rsidRDefault="00F719E0" w:rsidP="007C35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ответственных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за информационный обмен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9E0" w:rsidRDefault="00F719E0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9E0" w:rsidRPr="00015B6A" w:rsidRDefault="00C650A6" w:rsidP="007C35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  <w:r w:rsidR="00F719E0">
              <w:rPr>
                <w:rFonts w:ascii="Times New Roman" w:eastAsia="Times New Roman" w:hAnsi="Times New Roman" w:cs="Times New Roman"/>
              </w:rPr>
              <w:t xml:space="preserve">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</w:p>
        </w:tc>
      </w:tr>
      <w:tr w:rsidR="00EC383E" w:rsidRPr="00015B6A" w:rsidTr="00687B79">
        <w:trPr>
          <w:trHeight w:val="222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C383E" w:rsidRPr="00015B6A" w:rsidRDefault="00EC383E" w:rsidP="0056447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3.</w:t>
            </w:r>
            <w:r w:rsidR="00564478">
              <w:rPr>
                <w:rFonts w:ascii="Times New Roman" w:eastAsia="Times New Roman" w:hAnsi="Times New Roman" w:cs="Times New Roman"/>
              </w:rPr>
              <w:t>6</w:t>
            </w:r>
            <w:r w:rsidRPr="00015B6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83E" w:rsidRPr="00015B6A" w:rsidRDefault="00EC383E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О проведении итогового сочинения (изложения) в общеобразовательных организациях Качканарского городского округа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основной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 дополнительные сроки)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83E" w:rsidRPr="00015B6A" w:rsidRDefault="00EC383E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83E" w:rsidRDefault="00EC383E" w:rsidP="00372B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 </w:t>
            </w:r>
            <w:r w:rsidR="00A42260">
              <w:rPr>
                <w:rFonts w:ascii="Times New Roman" w:eastAsia="Times New Roman" w:hAnsi="Times New Roman" w:cs="Times New Roman"/>
              </w:rPr>
              <w:t>2</w:t>
            </w:r>
            <w:r w:rsidR="00C650A6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ноября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</w:p>
          <w:p w:rsidR="00EC383E" w:rsidRDefault="00EC383E" w:rsidP="00EC38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 </w:t>
            </w:r>
            <w:r w:rsidR="00A42260">
              <w:rPr>
                <w:rFonts w:ascii="Times New Roman" w:eastAsia="Times New Roman" w:hAnsi="Times New Roman" w:cs="Times New Roman"/>
              </w:rPr>
              <w:t>2</w:t>
            </w:r>
            <w:r w:rsidR="00C650A6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90DCE">
              <w:rPr>
                <w:rFonts w:ascii="Times New Roman" w:eastAsia="Times New Roman" w:hAnsi="Times New Roman" w:cs="Times New Roman"/>
              </w:rPr>
              <w:t>января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</w:p>
          <w:p w:rsidR="00EC383E" w:rsidRPr="00015B6A" w:rsidRDefault="00EC383E" w:rsidP="00C650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 </w:t>
            </w:r>
            <w:r w:rsidR="00A42260">
              <w:rPr>
                <w:rFonts w:ascii="Times New Roman" w:eastAsia="Times New Roman" w:hAnsi="Times New Roman" w:cs="Times New Roman"/>
              </w:rPr>
              <w:t>2</w:t>
            </w:r>
            <w:r w:rsidR="00C650A6">
              <w:rPr>
                <w:rFonts w:ascii="Times New Roman" w:eastAsia="Times New Roman" w:hAnsi="Times New Roman" w:cs="Times New Roman"/>
              </w:rPr>
              <w:t>6</w:t>
            </w:r>
            <w:r w:rsidR="00A42260">
              <w:rPr>
                <w:rFonts w:ascii="Times New Roman" w:eastAsia="Times New Roman" w:hAnsi="Times New Roman" w:cs="Times New Roman"/>
              </w:rPr>
              <w:t xml:space="preserve"> марта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EC383E" w:rsidRPr="00015B6A" w:rsidTr="007C3582">
        <w:trPr>
          <w:trHeight w:val="9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C383E" w:rsidRPr="00015B6A" w:rsidRDefault="00EC383E" w:rsidP="0056447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3.</w:t>
            </w:r>
            <w:r w:rsidR="00564478">
              <w:rPr>
                <w:rFonts w:ascii="Times New Roman" w:eastAsia="Times New Roman" w:hAnsi="Times New Roman" w:cs="Times New Roman"/>
              </w:rPr>
              <w:t>7</w:t>
            </w:r>
            <w:r w:rsidRPr="00015B6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83E" w:rsidRPr="00015B6A" w:rsidRDefault="00EC383E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О проведении итогового собеседования в общеобразовательных организациях Качканарского городского округа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основной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 дополнительные сроки)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83E" w:rsidRPr="00015B6A" w:rsidRDefault="00EC383E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83E" w:rsidRDefault="005333E6" w:rsidP="007C35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 </w:t>
            </w:r>
            <w:r w:rsidR="00C650A6">
              <w:rPr>
                <w:rFonts w:ascii="Times New Roman" w:eastAsia="Times New Roman" w:hAnsi="Times New Roman" w:cs="Times New Roman"/>
              </w:rPr>
              <w:t>29</w:t>
            </w:r>
            <w:r>
              <w:rPr>
                <w:rFonts w:ascii="Times New Roman" w:eastAsia="Times New Roman" w:hAnsi="Times New Roman" w:cs="Times New Roman"/>
              </w:rPr>
              <w:t xml:space="preserve"> января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</w:p>
          <w:p w:rsidR="005333E6" w:rsidRDefault="005333E6" w:rsidP="007C35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 </w:t>
            </w:r>
            <w:r w:rsidR="00A42260">
              <w:rPr>
                <w:rFonts w:ascii="Times New Roman" w:eastAsia="Times New Roman" w:hAnsi="Times New Roman" w:cs="Times New Roman"/>
              </w:rPr>
              <w:t>2</w:t>
            </w:r>
            <w:r w:rsidR="00C650A6">
              <w:rPr>
                <w:rFonts w:ascii="Times New Roman" w:eastAsia="Times New Roman" w:hAnsi="Times New Roman" w:cs="Times New Roman"/>
              </w:rPr>
              <w:t>7</w:t>
            </w:r>
            <w:r w:rsidR="00A42260">
              <w:rPr>
                <w:rFonts w:ascii="Times New Roman" w:eastAsia="Times New Roman" w:hAnsi="Times New Roman" w:cs="Times New Roman"/>
              </w:rPr>
              <w:t xml:space="preserve"> февраля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</w:p>
          <w:p w:rsidR="005333E6" w:rsidRPr="00015B6A" w:rsidRDefault="005333E6" w:rsidP="00C650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 </w:t>
            </w:r>
            <w:r w:rsidR="00B90DCE">
              <w:rPr>
                <w:rFonts w:ascii="Times New Roman" w:eastAsia="Times New Roman" w:hAnsi="Times New Roman" w:cs="Times New Roman"/>
              </w:rPr>
              <w:t>0</w:t>
            </w:r>
            <w:r w:rsidR="00C650A6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42260">
              <w:rPr>
                <w:rFonts w:ascii="Times New Roman" w:eastAsia="Times New Roman" w:hAnsi="Times New Roman" w:cs="Times New Roman"/>
              </w:rPr>
              <w:t>апреля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EC383E" w:rsidRPr="00015B6A" w:rsidTr="007C3582">
        <w:trPr>
          <w:trHeight w:val="189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C383E" w:rsidRPr="00015B6A" w:rsidRDefault="00EC383E" w:rsidP="005644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</w:t>
            </w:r>
            <w:r w:rsidR="00564478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83E" w:rsidRPr="00015B6A" w:rsidRDefault="00EC383E" w:rsidP="00C975D5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Об обеспечении проведения государственной итоговой аттестации по образовательным программам основного общего образования, в том числе в форме основного государственного экзамена, государственного выпускного экзамена на территории Качканарского городского округа в основной период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83E" w:rsidRPr="00015B6A" w:rsidRDefault="00EC383E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83E" w:rsidRPr="00015B6A" w:rsidRDefault="00EC383E" w:rsidP="007C3582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в течение года в соответствии со сроками, определенными приказами Министерства просвещения </w:t>
            </w: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</w:tr>
      <w:tr w:rsidR="00EC383E" w:rsidRPr="00015B6A" w:rsidTr="007C3582">
        <w:trPr>
          <w:trHeight w:val="189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C383E" w:rsidRDefault="00564478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83E" w:rsidRPr="00015B6A" w:rsidRDefault="00EC383E" w:rsidP="00E97B42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Об обеспечении проведения государственной итоговой аттестации по образовательным программам </w:t>
            </w:r>
            <w:r>
              <w:rPr>
                <w:rFonts w:ascii="Times New Roman" w:eastAsia="Times New Roman" w:hAnsi="Times New Roman" w:cs="Times New Roman"/>
              </w:rPr>
              <w:t>среднего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общего образования, в том числе в форме основного государственного экзамена, государственного выпускного экзамена на территории Качканарского городского округа в основной период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83E" w:rsidRPr="00015B6A" w:rsidRDefault="00EC383E" w:rsidP="00372B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83E" w:rsidRPr="00015B6A" w:rsidRDefault="00EC383E" w:rsidP="00372BE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в течение года в соответствии со сроками, определенными приказами Министерства просвещения </w:t>
            </w: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</w:tr>
      <w:tr w:rsidR="00573CB2" w:rsidRPr="00015B6A" w:rsidTr="007C3582">
        <w:trPr>
          <w:trHeight w:val="189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73CB2" w:rsidRDefault="00564478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3.10.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CB2" w:rsidRPr="00015B6A" w:rsidRDefault="00573CB2" w:rsidP="00573CB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 проведении информационно-методического дня для родителей (законных представителей) выпускников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CB2" w:rsidRPr="00015B6A" w:rsidRDefault="00573CB2" w:rsidP="00372B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CB2" w:rsidRPr="00015B6A" w:rsidRDefault="00A42260" w:rsidP="00372B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  <w:r w:rsidR="00573CB2">
              <w:rPr>
                <w:rFonts w:ascii="Times New Roman" w:eastAsia="Times New Roman" w:hAnsi="Times New Roman" w:cs="Times New Roman"/>
              </w:rPr>
              <w:t xml:space="preserve">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</w:p>
        </w:tc>
      </w:tr>
      <w:tr w:rsidR="00573CB2" w:rsidRPr="00015B6A" w:rsidTr="007C3582">
        <w:trPr>
          <w:trHeight w:val="189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73CB2" w:rsidRDefault="00564478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3.11.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CB2" w:rsidRPr="00564478" w:rsidRDefault="00573CB2" w:rsidP="00573CB2">
            <w:pPr>
              <w:jc w:val="center"/>
            </w:pPr>
            <w:r w:rsidRPr="00564478">
              <w:t>О проведении всероссийской акции «Единый день сдачи ЕГЭ родителями»</w:t>
            </w:r>
          </w:p>
          <w:p w:rsidR="00573CB2" w:rsidRPr="00564478" w:rsidRDefault="00573CB2" w:rsidP="00E97B4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CB2" w:rsidRDefault="00573CB2" w:rsidP="00372B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CB2" w:rsidRPr="00015B6A" w:rsidRDefault="00573CB2" w:rsidP="00372B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февраль-март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573CB2" w:rsidRPr="00015B6A" w:rsidTr="007C3582">
        <w:trPr>
          <w:trHeight w:val="189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73CB2" w:rsidRDefault="00564478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3.12.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CB2" w:rsidRPr="00015B6A" w:rsidRDefault="00573CB2" w:rsidP="00573CB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проведении федеральных, региональных тренировочных экзаменов в 9-х, 11-х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CB2" w:rsidRDefault="00573CB2" w:rsidP="00372B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CB2" w:rsidRPr="00015B6A" w:rsidRDefault="00573CB2" w:rsidP="0056447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По графику РОСОБРНАДЗОРА,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МОиМП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</w:t>
            </w:r>
            <w:proofErr w:type="gramEnd"/>
          </w:p>
        </w:tc>
      </w:tr>
      <w:tr w:rsidR="00564478" w:rsidRPr="00015B6A" w:rsidTr="007C3582">
        <w:trPr>
          <w:trHeight w:val="189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64478" w:rsidRDefault="00564478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3.13.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478" w:rsidRDefault="00564478" w:rsidP="00573CB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проведении муниципального родительского собрания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478" w:rsidRDefault="00564478" w:rsidP="00372B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478" w:rsidRPr="00015B6A" w:rsidRDefault="00564478" w:rsidP="0056447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февраль-апрель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564478" w:rsidRPr="00015B6A" w:rsidTr="004E2B93">
        <w:trPr>
          <w:trHeight w:val="926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64478" w:rsidRPr="00015B6A" w:rsidRDefault="00564478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015B6A">
              <w:rPr>
                <w:rFonts w:ascii="Times New Roman" w:eastAsia="Times New Roman" w:hAnsi="Times New Roman" w:cs="Times New Roman"/>
              </w:rPr>
              <w:t>.</w:t>
            </w:r>
          </w:p>
          <w:p w:rsidR="00564478" w:rsidRPr="00015B6A" w:rsidRDefault="00564478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64478" w:rsidRPr="00015B6A" w:rsidRDefault="00564478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478" w:rsidRPr="00015B6A" w:rsidRDefault="00564478" w:rsidP="00C975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 </w:t>
            </w:r>
            <w:r w:rsidRPr="00015B6A">
              <w:rPr>
                <w:rFonts w:ascii="Times New Roman" w:eastAsia="Times New Roman" w:hAnsi="Times New Roman" w:cs="Times New Roman"/>
              </w:rPr>
              <w:t>утверждени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дорожной карты подготовки к проведению ГИА в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году на территории </w:t>
            </w:r>
            <w:r>
              <w:rPr>
                <w:rFonts w:ascii="Times New Roman" w:eastAsia="Times New Roman" w:hAnsi="Times New Roman" w:cs="Times New Roman"/>
              </w:rPr>
              <w:t>Качканарского городского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478" w:rsidRPr="00015B6A" w:rsidRDefault="00564478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478" w:rsidRPr="00015B6A" w:rsidRDefault="00A62086" w:rsidP="00687B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  <w:r w:rsidR="00564478" w:rsidRPr="00015B6A">
              <w:rPr>
                <w:rFonts w:ascii="Times New Roman" w:eastAsia="Times New Roman" w:hAnsi="Times New Roman" w:cs="Times New Roman"/>
              </w:rPr>
              <w:t xml:space="preserve">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="00564478" w:rsidRPr="00015B6A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</w:tr>
      <w:tr w:rsidR="0091293C" w:rsidRPr="00015B6A" w:rsidTr="004E2B93">
        <w:trPr>
          <w:trHeight w:val="926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3.15.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93C" w:rsidRDefault="0091293C" w:rsidP="00C975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проведении методического дня (инструктажа) для лиц, участвующих в ГИА в качестве общественных наблюдателей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93C" w:rsidRDefault="0091293C" w:rsidP="00372B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93C" w:rsidRPr="00015B6A" w:rsidRDefault="0091293C" w:rsidP="00372B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91293C" w:rsidRPr="00015B6A" w:rsidTr="0024021D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5B6A">
              <w:rPr>
                <w:rFonts w:ascii="Times New Roman" w:eastAsia="Times New Roman" w:hAnsi="Times New Roman" w:cs="Times New Roman"/>
                <w:b/>
                <w:bCs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015B6A">
              <w:rPr>
                <w:rFonts w:ascii="Times New Roman" w:eastAsia="Times New Roman" w:hAnsi="Times New Roman" w:cs="Times New Roman"/>
                <w:b/>
                <w:bCs/>
              </w:rPr>
              <w:t>. Обучение лиц, привлекаемых к проведению ГИА 9, ГИА 11</w:t>
            </w:r>
          </w:p>
        </w:tc>
      </w:tr>
      <w:tr w:rsidR="0091293C" w:rsidRPr="00015B6A" w:rsidTr="0024021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015B6A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564478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Организация изучения методических рекомендаций ФИПИ для учителей, подготовленных на основе анализ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типичных ошибок участников ЕГЭ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Руководители и педагоги образовательных организаций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A62086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до </w:t>
            </w:r>
            <w:r w:rsidR="00A62086">
              <w:rPr>
                <w:rFonts w:ascii="Times New Roman" w:eastAsia="Times New Roman" w:hAnsi="Times New Roman" w:cs="Times New Roman"/>
              </w:rPr>
              <w:t>06 ноября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</w:tr>
      <w:tr w:rsidR="0091293C" w:rsidRPr="00015B6A" w:rsidTr="00144648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015B6A">
              <w:rPr>
                <w:rFonts w:ascii="Times New Roman" w:eastAsia="Times New Roman" w:hAnsi="Times New Roman" w:cs="Times New Roman"/>
              </w:rPr>
              <w:t>.2.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55054B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Организация изучения методических рекомендаций ФИ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И по проверке заданий с развернутым ответом ЕГЭ в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Руководители и педагоги образовательных организаций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55054B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до 30 апреля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</w:tr>
      <w:tr w:rsidR="0091293C" w:rsidRPr="00015B6A" w:rsidTr="00144648">
        <w:trPr>
          <w:trHeight w:val="147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  <w:r w:rsidRPr="00015B6A">
              <w:rPr>
                <w:rFonts w:ascii="Times New Roman" w:eastAsia="Times New Roman" w:hAnsi="Times New Roman" w:cs="Times New Roman"/>
              </w:rPr>
              <w:t>.3.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55054B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Участие в семинарах по согласованию подходов к оцениванию развернутых ответов экзаменационных работ участников ГИА 9 в ходе досрочного, основного, дополнительного периодов ГИА в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Председатели территориальных подкомиссий региональных предметных комиссий Свердловской области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564478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апрель – </w:t>
            </w:r>
            <w:r>
              <w:rPr>
                <w:rFonts w:ascii="Times New Roman" w:eastAsia="Times New Roman" w:hAnsi="Times New Roman" w:cs="Times New Roman"/>
              </w:rPr>
              <w:t>май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</w:tr>
      <w:tr w:rsidR="0091293C" w:rsidRPr="00015B6A" w:rsidTr="00144648">
        <w:trPr>
          <w:trHeight w:val="1417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5505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015B6A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015B6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015B6A">
              <w:rPr>
                <w:rFonts w:ascii="Times New Roman" w:eastAsia="Times New Roman" w:hAnsi="Times New Roman" w:cs="Times New Roman"/>
              </w:rPr>
              <w:t>Прохождение обучения по  дополнительным профессиональных программ подготовки впервые назначаемых членов территориальных экзаменационных подкомиссий ГЭК, руководителей ППЭ, организаторов ППЭ, технических специалистов в ППЭ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  <w:r w:rsidRPr="00015B6A">
              <w:rPr>
                <w:rFonts w:ascii="Times New Roman" w:eastAsia="Times New Roman" w:hAnsi="Times New Roman" w:cs="Times New Roman"/>
              </w:rPr>
              <w:t>, Общеобразовательные организации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по графику образовательной деятельности ГАОУ ДПО </w:t>
            </w:r>
            <w:proofErr w:type="gramStart"/>
            <w:r w:rsidRPr="00015B6A">
              <w:rPr>
                <w:rFonts w:ascii="Times New Roman" w:eastAsia="Times New Roman" w:hAnsi="Times New Roman" w:cs="Times New Roman"/>
              </w:rPr>
              <w:t>СО</w:t>
            </w:r>
            <w:proofErr w:type="gramEnd"/>
            <w:r w:rsidRPr="00015B6A">
              <w:rPr>
                <w:rFonts w:ascii="Times New Roman" w:eastAsia="Times New Roman" w:hAnsi="Times New Roman" w:cs="Times New Roman"/>
              </w:rPr>
              <w:t xml:space="preserve"> «Институт развития образования»</w:t>
            </w:r>
          </w:p>
        </w:tc>
      </w:tr>
      <w:tr w:rsidR="0091293C" w:rsidRPr="00015B6A" w:rsidTr="004E2B93">
        <w:trPr>
          <w:trHeight w:val="139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5505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015B6A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015B6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Организация онлайн-обучения лиц, привлекаемых к работе в ППЭ, на учебной платформе Федерального центра тестирования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  <w:r w:rsidRPr="00015B6A">
              <w:rPr>
                <w:rFonts w:ascii="Times New Roman" w:eastAsia="Times New Roman" w:hAnsi="Times New Roman" w:cs="Times New Roman"/>
              </w:rPr>
              <w:t>, Общеобразовательные организации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в соответствии с графиком Рособрнадзора, Федерального центра тестирования</w:t>
            </w:r>
          </w:p>
        </w:tc>
      </w:tr>
      <w:tr w:rsidR="0091293C" w:rsidRPr="00015B6A" w:rsidTr="004E2B93">
        <w:trPr>
          <w:trHeight w:val="181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5505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015B6A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015B6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Участие ППЭ, в федеральных апробациях, тренировочных мероприятиях, направленных на освоение лицами, привлекаемыми к работе ППЭ, технологий по работе с программным обеспечением в ППЭ с технологией передачи ЭМ по сети Интернет, печати КИМ, сканирования экзаменационных материалов в ППЭ, обработки экзаменационных материалов ГИА, итогового сочинения (изложения), устного собеседования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  <w:r w:rsidRPr="00015B6A">
              <w:rPr>
                <w:rFonts w:ascii="Times New Roman" w:eastAsia="Times New Roman" w:hAnsi="Times New Roman" w:cs="Times New Roman"/>
              </w:rPr>
              <w:t>, ППЭ, Общеобразовательные организации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5505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графику РОСОБРНАДЗОРА,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МОиМП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</w:t>
            </w:r>
            <w:proofErr w:type="gramEnd"/>
            <w:r w:rsidRPr="00015B6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1293C" w:rsidRPr="00015B6A" w:rsidTr="004E2B93">
        <w:trPr>
          <w:trHeight w:val="12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5505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015B6A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015B6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Консультации и практические занятия на тренировочной базе РЦОИ для лиц, впервые назначаемых руководителями ППЭ, членами ГЭК, техническими специалистами ППЭ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  <w:r w:rsidRPr="00015B6A">
              <w:rPr>
                <w:rFonts w:ascii="Times New Roman" w:eastAsia="Times New Roman" w:hAnsi="Times New Roman" w:cs="Times New Roman"/>
              </w:rPr>
              <w:t>, Общеобразовательные организации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1C4535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в течение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15B6A">
              <w:rPr>
                <w:rFonts w:ascii="Times New Roman" w:eastAsia="Times New Roman" w:hAnsi="Times New Roman" w:cs="Times New Roman"/>
              </w:rPr>
              <w:t>учебного года</w:t>
            </w:r>
          </w:p>
        </w:tc>
      </w:tr>
      <w:tr w:rsidR="0091293C" w:rsidRPr="00015B6A" w:rsidTr="004E2B93">
        <w:trPr>
          <w:trHeight w:val="91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5505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015B6A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015B6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DA0470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Проведение обучения лиц, </w:t>
            </w:r>
            <w:r>
              <w:rPr>
                <w:rFonts w:ascii="Times New Roman" w:eastAsia="Times New Roman" w:hAnsi="Times New Roman" w:cs="Times New Roman"/>
              </w:rPr>
              <w:t xml:space="preserve">подавших заявление на 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аккредит</w:t>
            </w:r>
            <w:r>
              <w:rPr>
                <w:rFonts w:ascii="Times New Roman" w:eastAsia="Times New Roman" w:hAnsi="Times New Roman" w:cs="Times New Roman"/>
              </w:rPr>
              <w:t>ацию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в качестве общественного наблюдателя ГИА 9, на региональном ресурсе дистанционного обучения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  <w:r w:rsidRPr="00015B6A">
              <w:rPr>
                <w:rFonts w:ascii="Times New Roman" w:eastAsia="Times New Roman" w:hAnsi="Times New Roman" w:cs="Times New Roman"/>
              </w:rPr>
              <w:t>, Общеобразовательные организации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55054B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в течение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Pr="00015B6A">
              <w:rPr>
                <w:rFonts w:ascii="Times New Roman" w:eastAsia="Times New Roman" w:hAnsi="Times New Roman" w:cs="Times New Roman"/>
              </w:rPr>
              <w:t>/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учебного года</w:t>
            </w:r>
          </w:p>
        </w:tc>
      </w:tr>
      <w:tr w:rsidR="0091293C" w:rsidRPr="00015B6A" w:rsidTr="0024021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5505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  <w:r w:rsidRPr="00015B6A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015B6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Проведение консультации для общественных наблюдателей «Права и обязанности общественного наблюдателя в ППЭ»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55054B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апрель – май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</w:tr>
      <w:tr w:rsidR="0091293C" w:rsidRPr="00015B6A" w:rsidTr="0024021D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5B6A">
              <w:rPr>
                <w:rFonts w:ascii="Times New Roman" w:eastAsia="Times New Roman" w:hAnsi="Times New Roman" w:cs="Times New Roman"/>
                <w:b/>
                <w:bCs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Pr="00015B6A">
              <w:rPr>
                <w:rFonts w:ascii="Times New Roman" w:eastAsia="Times New Roman" w:hAnsi="Times New Roman" w:cs="Times New Roman"/>
                <w:b/>
                <w:bCs/>
              </w:rPr>
              <w:t>. Организация сопровождения ГИА 9, ГИА 11</w:t>
            </w:r>
          </w:p>
        </w:tc>
      </w:tr>
      <w:tr w:rsidR="0091293C" w:rsidRPr="00015B6A" w:rsidTr="004E2B93">
        <w:trPr>
          <w:trHeight w:val="648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015B6A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815FA3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Разработка и утверждение дорожной карты подготовки к проведению ГИА в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году на территории </w:t>
            </w:r>
            <w:r>
              <w:rPr>
                <w:rFonts w:ascii="Times New Roman" w:eastAsia="Times New Roman" w:hAnsi="Times New Roman" w:cs="Times New Roman"/>
              </w:rPr>
              <w:t>Качканарского городского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A62086" w:rsidP="002402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  <w:r w:rsidR="0091293C" w:rsidRPr="00015B6A">
              <w:rPr>
                <w:rFonts w:ascii="Times New Roman" w:eastAsia="Times New Roman" w:hAnsi="Times New Roman" w:cs="Times New Roman"/>
              </w:rPr>
              <w:t xml:space="preserve">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="0091293C" w:rsidRPr="00015B6A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</w:tr>
      <w:tr w:rsidR="0091293C" w:rsidRPr="00015B6A" w:rsidTr="004E2B93">
        <w:trPr>
          <w:trHeight w:val="98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015B6A">
              <w:rPr>
                <w:rFonts w:ascii="Times New Roman" w:eastAsia="Times New Roman" w:hAnsi="Times New Roman" w:cs="Times New Roman"/>
              </w:rPr>
              <w:t>.2.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815FA3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Ведение РБД на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Pr="00015B6A">
              <w:rPr>
                <w:rFonts w:ascii="Times New Roman" w:eastAsia="Times New Roman" w:hAnsi="Times New Roman" w:cs="Times New Roman"/>
              </w:rPr>
              <w:t>/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учебный год: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  <w:r w:rsidRPr="00015B6A">
              <w:rPr>
                <w:rFonts w:ascii="Times New Roman" w:eastAsia="Times New Roman" w:hAnsi="Times New Roman" w:cs="Times New Roman"/>
              </w:rPr>
              <w:t>, Общеобразовательные организации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по графику</w:t>
            </w:r>
          </w:p>
        </w:tc>
      </w:tr>
      <w:tr w:rsidR="0091293C" w:rsidRPr="00015B6A" w:rsidTr="0024021D">
        <w:trPr>
          <w:trHeight w:val="11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015B6A">
              <w:rPr>
                <w:rFonts w:ascii="Times New Roman" w:eastAsia="Times New Roman" w:hAnsi="Times New Roman" w:cs="Times New Roman"/>
              </w:rPr>
              <w:t>.3.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93C" w:rsidRPr="00015B6A" w:rsidRDefault="0091293C" w:rsidP="00815FA3">
            <w:pPr>
              <w:rPr>
                <w:rFonts w:ascii="Times New Roman" w:eastAsia="Times New Roman" w:hAnsi="Times New Roman" w:cs="Times New Roman"/>
              </w:rPr>
            </w:pPr>
            <w:r w:rsidRPr="00D2384F">
              <w:rPr>
                <w:rFonts w:ascii="Times New Roman" w:eastAsia="Times New Roman" w:hAnsi="Times New Roman" w:cs="Times New Roman"/>
              </w:rPr>
              <w:t xml:space="preserve">Сбор предварительной информации о планируемом количестве участников ГИА в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D2384F">
              <w:rPr>
                <w:rFonts w:ascii="Times New Roman" w:eastAsia="Times New Roman" w:hAnsi="Times New Roman" w:cs="Times New Roman"/>
              </w:rPr>
              <w:t xml:space="preserve"> году и о выборе предметов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93C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  <w:r w:rsidRPr="00015B6A">
              <w:rPr>
                <w:rFonts w:ascii="Times New Roman" w:eastAsia="Times New Roman" w:hAnsi="Times New Roman" w:cs="Times New Roman"/>
              </w:rPr>
              <w:t>, Общеобразовательные организации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ноябрь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</w:tr>
      <w:tr w:rsidR="0091293C" w:rsidRPr="00015B6A" w:rsidTr="0024021D">
        <w:trPr>
          <w:trHeight w:val="585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015B6A">
              <w:rPr>
                <w:rFonts w:ascii="Times New Roman" w:eastAsia="Times New Roman" w:hAnsi="Times New Roman" w:cs="Times New Roman"/>
              </w:rPr>
              <w:t>.4.</w:t>
            </w:r>
          </w:p>
        </w:tc>
        <w:tc>
          <w:tcPr>
            <w:tcW w:w="8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815FA3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Формирование:</w:t>
            </w:r>
            <w:r w:rsidRPr="00015B6A">
              <w:rPr>
                <w:rFonts w:ascii="Times New Roman" w:eastAsia="Times New Roman" w:hAnsi="Times New Roman" w:cs="Times New Roman"/>
              </w:rPr>
              <w:br/>
              <w:t>перечня ППЭ и количеств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аудиторий в ППЭ на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год;</w:t>
            </w:r>
            <w:r w:rsidRPr="00015B6A">
              <w:rPr>
                <w:rFonts w:ascii="Times New Roman" w:eastAsia="Times New Roman" w:hAnsi="Times New Roman" w:cs="Times New Roman"/>
              </w:rPr>
              <w:br/>
              <w:t xml:space="preserve">состава руководителей, организаторов, технических специалистов ППЭ на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год;</w:t>
            </w:r>
            <w:r w:rsidRPr="00015B6A">
              <w:rPr>
                <w:rFonts w:ascii="Times New Roman" w:eastAsia="Times New Roman" w:hAnsi="Times New Roman" w:cs="Times New Roman"/>
              </w:rPr>
              <w:br/>
              <w:t xml:space="preserve">списка участников ГИА в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  <w:r w:rsidRPr="00015B6A">
              <w:rPr>
                <w:rFonts w:ascii="Times New Roman" w:eastAsia="Times New Roman" w:hAnsi="Times New Roman" w:cs="Times New Roman"/>
              </w:rPr>
              <w:t>, Общеобразовательные организации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в соответствии с графиком федерального государственного бюджетного учреждения «Федеральный центр тестирования»</w:t>
            </w:r>
          </w:p>
        </w:tc>
      </w:tr>
      <w:tr w:rsidR="0091293C" w:rsidRPr="00015B6A" w:rsidTr="0024021D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1293C" w:rsidRPr="00015B6A" w:rsidTr="0024021D">
        <w:trPr>
          <w:trHeight w:val="60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1293C" w:rsidRPr="00015B6A" w:rsidTr="004E2B93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1293C" w:rsidRPr="00015B6A" w:rsidTr="004E2B93">
        <w:trPr>
          <w:trHeight w:val="6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015B6A">
              <w:rPr>
                <w:rFonts w:ascii="Times New Roman" w:eastAsia="Times New Roman" w:hAnsi="Times New Roman" w:cs="Times New Roman"/>
              </w:rPr>
              <w:t>.5.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Создание условий в ППЭ для участников ГИА, ЕГЭ с ограниченными возможностями здоровья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  <w:r w:rsidRPr="00015B6A">
              <w:rPr>
                <w:rFonts w:ascii="Times New Roman" w:eastAsia="Times New Roman" w:hAnsi="Times New Roman" w:cs="Times New Roman"/>
              </w:rPr>
              <w:t>, ППЭ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815FA3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январь – май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</w:tr>
      <w:tr w:rsidR="0091293C" w:rsidRPr="00015B6A" w:rsidTr="00ED4603">
        <w:trPr>
          <w:trHeight w:val="80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015B6A">
              <w:rPr>
                <w:rFonts w:ascii="Times New Roman" w:eastAsia="Times New Roman" w:hAnsi="Times New Roman" w:cs="Times New Roman"/>
              </w:rPr>
              <w:t>.6.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Информационная работа по привлечению граждан в качестве общественных наблюдателей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  <w:r w:rsidRPr="00015B6A">
              <w:rPr>
                <w:rFonts w:ascii="Times New Roman" w:eastAsia="Times New Roman" w:hAnsi="Times New Roman" w:cs="Times New Roman"/>
              </w:rPr>
              <w:t>, Общеобразовательные организации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815FA3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январь - май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</w:tr>
      <w:tr w:rsidR="0091293C" w:rsidRPr="00015B6A" w:rsidTr="0024021D">
        <w:trPr>
          <w:trHeight w:val="100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015B6A">
              <w:rPr>
                <w:rFonts w:ascii="Times New Roman" w:eastAsia="Times New Roman" w:hAnsi="Times New Roman" w:cs="Times New Roman"/>
              </w:rPr>
              <w:t>.7.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815FA3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Подготовка и проведение итогового сочинения (изложения) в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Pr="00015B6A">
              <w:rPr>
                <w:rFonts w:ascii="Times New Roman" w:eastAsia="Times New Roman" w:hAnsi="Times New Roman" w:cs="Times New Roman"/>
              </w:rPr>
              <w:t>/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учебном году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  <w:r w:rsidRPr="00015B6A">
              <w:rPr>
                <w:rFonts w:ascii="Times New Roman" w:eastAsia="Times New Roman" w:hAnsi="Times New Roman" w:cs="Times New Roman"/>
              </w:rPr>
              <w:t>, ППОИ, Общеобразовательные организации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в соответствии с порядком проведения итогового сочинения (изложения) в Свердловской области</w:t>
            </w:r>
          </w:p>
        </w:tc>
      </w:tr>
      <w:tr w:rsidR="0091293C" w:rsidRPr="00015B6A" w:rsidTr="0024021D">
        <w:trPr>
          <w:trHeight w:hRule="exact" w:val="9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  <w:r w:rsidRPr="00015B6A">
              <w:rPr>
                <w:rFonts w:ascii="Times New Roman" w:eastAsia="Times New Roman" w:hAnsi="Times New Roman" w:cs="Times New Roman"/>
              </w:rPr>
              <w:t>.8.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815FA3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Подготовка и проведение устного собеседования для выпускников 9-х классов в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Pr="00015B6A">
              <w:rPr>
                <w:rFonts w:ascii="Times New Roman" w:eastAsia="Times New Roman" w:hAnsi="Times New Roman" w:cs="Times New Roman"/>
              </w:rPr>
              <w:t>/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учебном году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  <w:r w:rsidRPr="00015B6A">
              <w:rPr>
                <w:rFonts w:ascii="Times New Roman" w:eastAsia="Times New Roman" w:hAnsi="Times New Roman" w:cs="Times New Roman"/>
              </w:rPr>
              <w:t>, ППОИ, Общеобразовательные организации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в соответствии с рекомендациями Рособрнадзора</w:t>
            </w:r>
          </w:p>
        </w:tc>
      </w:tr>
      <w:tr w:rsidR="0091293C" w:rsidRPr="00015B6A" w:rsidTr="003172B2">
        <w:trPr>
          <w:trHeight w:hRule="exact" w:val="17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015B6A">
              <w:rPr>
                <w:rFonts w:ascii="Times New Roman" w:eastAsia="Times New Roman" w:hAnsi="Times New Roman" w:cs="Times New Roman"/>
              </w:rPr>
              <w:t>.9.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Осуществление межведомственного взаимодействия с организациями, обеспечивающими онлайн - видеонаблюдение в ППЭ, РЦОИ, адресную доставку экзаменационных материалов в ППЭ, медицинское сопровождение участников ГИА, охрану правопорядка в ППЭ, </w:t>
            </w:r>
            <w:r>
              <w:rPr>
                <w:rFonts w:ascii="Times New Roman" w:eastAsia="Times New Roman" w:hAnsi="Times New Roman" w:cs="Times New Roman"/>
              </w:rPr>
              <w:t xml:space="preserve">бесперебойную подачу электроэнергии в ППЭ </w:t>
            </w:r>
            <w:r w:rsidRPr="00015B6A">
              <w:rPr>
                <w:rFonts w:ascii="Times New Roman" w:eastAsia="Times New Roman" w:hAnsi="Times New Roman" w:cs="Times New Roman"/>
              </w:rPr>
              <w:t>(направление информационных писем в соответствующие организации).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815F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  <w:r w:rsidRPr="00015B6A">
              <w:rPr>
                <w:rFonts w:ascii="Times New Roman" w:eastAsia="Times New Roman" w:hAnsi="Times New Roman" w:cs="Times New Roman"/>
              </w:rPr>
              <w:t>, представители ТП ГЭК,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3172B2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май-июнь, июль</w:t>
            </w:r>
            <w:r w:rsidR="00A62086">
              <w:rPr>
                <w:rFonts w:ascii="Times New Roman" w:eastAsia="Times New Roman" w:hAnsi="Times New Roman" w:cs="Times New Roman"/>
              </w:rPr>
              <w:t>, сентябрь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</w:tr>
      <w:tr w:rsidR="0091293C" w:rsidRPr="00015B6A" w:rsidTr="00ED4603">
        <w:trPr>
          <w:trHeight w:hRule="exact" w:val="1987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015B6A">
              <w:rPr>
                <w:rFonts w:ascii="Times New Roman" w:eastAsia="Times New Roman" w:hAnsi="Times New Roman" w:cs="Times New Roman"/>
              </w:rPr>
              <w:t>.10.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Обследование и тестирование работоспособности оборудования систем видеонаблюдения, в том числе онлайн наблюдения за ходом экзамена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  <w:r w:rsidRPr="00015B6A">
              <w:rPr>
                <w:rFonts w:ascii="Times New Roman" w:eastAsia="Times New Roman" w:hAnsi="Times New Roman" w:cs="Times New Roman"/>
              </w:rPr>
              <w:t>, представители ТП ГЭК, руководитель общеобразовательной организации, на базе которой расположен ППЭ, руководитель ППЭ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в соответствии с графиком проведения федеральных тренировочных мероприятий</w:t>
            </w:r>
          </w:p>
        </w:tc>
      </w:tr>
      <w:tr w:rsidR="0091293C" w:rsidRPr="00015B6A" w:rsidTr="00ED4603">
        <w:trPr>
          <w:trHeight w:hRule="exact" w:val="195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015B6A">
              <w:rPr>
                <w:rFonts w:ascii="Times New Roman" w:eastAsia="Times New Roman" w:hAnsi="Times New Roman" w:cs="Times New Roman"/>
              </w:rPr>
              <w:t>.11.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Приемка, ППЭ (в том числе условий в ППЭ для участников ГИА, ЕГЭ с ограниченными возможностями здоровья, детей-инвалидов и инвалидов)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представители ТП ГЭК, руководитель общеобразовательной организации, на базе которой расположен ППЭ, руководитель ППЭ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3172B2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 май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</w:tr>
      <w:tr w:rsidR="0091293C" w:rsidRPr="00015B6A" w:rsidTr="0024021D">
        <w:trPr>
          <w:trHeight w:hRule="exact"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015B6A">
              <w:rPr>
                <w:rFonts w:ascii="Times New Roman" w:eastAsia="Times New Roman" w:hAnsi="Times New Roman" w:cs="Times New Roman"/>
              </w:rPr>
              <w:t>.12.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Направление кандидатур председателя, заместителя председателя, членов ТП ГЭК для утверждения в МОМПСО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по запросу МОМПСО</w:t>
            </w:r>
          </w:p>
        </w:tc>
      </w:tr>
      <w:tr w:rsidR="0091293C" w:rsidRPr="00015B6A" w:rsidTr="0024021D">
        <w:trPr>
          <w:trHeight w:hRule="exact"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015B6A">
              <w:rPr>
                <w:rFonts w:ascii="Times New Roman" w:eastAsia="Times New Roman" w:hAnsi="Times New Roman" w:cs="Times New Roman"/>
              </w:rPr>
              <w:t>.13.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Направление кандидатур председателей ТП предметных комиссий для согласования в МОМПСО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по запросу МОМПСО</w:t>
            </w:r>
          </w:p>
        </w:tc>
      </w:tr>
      <w:tr w:rsidR="0091293C" w:rsidRPr="00015B6A" w:rsidTr="0024021D">
        <w:trPr>
          <w:trHeight w:hRule="exact" w:val="12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015B6A">
              <w:rPr>
                <w:rFonts w:ascii="Times New Roman" w:eastAsia="Times New Roman" w:hAnsi="Times New Roman" w:cs="Times New Roman"/>
              </w:rPr>
              <w:t>.14.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Обеспечение информационно-технологических условий подготовки и проведения итогового сочинения (изложения), ГИА, ЕГЭ, национальных исследований, апробаций, диагностических контрольных работ, исследований качества учебных достижений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ГАОУ ДПО </w:t>
            </w:r>
            <w:proofErr w:type="gramStart"/>
            <w:r w:rsidRPr="00015B6A">
              <w:rPr>
                <w:rFonts w:ascii="Times New Roman" w:eastAsia="Times New Roman" w:hAnsi="Times New Roman" w:cs="Times New Roman"/>
              </w:rPr>
              <w:t>СО</w:t>
            </w:r>
            <w:proofErr w:type="gramEnd"/>
            <w:r w:rsidRPr="00015B6A">
              <w:rPr>
                <w:rFonts w:ascii="Times New Roman" w:eastAsia="Times New Roman" w:hAnsi="Times New Roman" w:cs="Times New Roman"/>
              </w:rPr>
              <w:t xml:space="preserve"> «Институт развития образования», руководитель РЦОИ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3172B2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в течение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Pr="00015B6A">
              <w:rPr>
                <w:rFonts w:ascii="Times New Roman" w:eastAsia="Times New Roman" w:hAnsi="Times New Roman" w:cs="Times New Roman"/>
              </w:rPr>
              <w:t>/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учебного года</w:t>
            </w:r>
          </w:p>
        </w:tc>
      </w:tr>
      <w:tr w:rsidR="0091293C" w:rsidRPr="00015B6A" w:rsidTr="0024021D">
        <w:trPr>
          <w:trHeight w:hRule="exact" w:val="12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  <w:r w:rsidRPr="00015B6A">
              <w:rPr>
                <w:rFonts w:ascii="Times New Roman" w:eastAsia="Times New Roman" w:hAnsi="Times New Roman" w:cs="Times New Roman"/>
              </w:rPr>
              <w:t>.15.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Участие в апробации проведения ЕГЭ в компьютерной форме, технологии передачи ЭМ по сети «Интернет», «Сканирование в ППЭ», «Печать КИМ в ППЭ» и других апробациях, организуемых </w:t>
            </w:r>
            <w:proofErr w:type="spellStart"/>
            <w:r w:rsidRPr="00015B6A">
              <w:rPr>
                <w:rFonts w:ascii="Times New Roman" w:eastAsia="Times New Roman" w:hAnsi="Times New Roman" w:cs="Times New Roman"/>
              </w:rPr>
              <w:t>Рособрнадзором</w:t>
            </w:r>
            <w:proofErr w:type="spellEnd"/>
            <w:r w:rsidRPr="00015B6A">
              <w:rPr>
                <w:rFonts w:ascii="Times New Roman" w:eastAsia="Times New Roman" w:hAnsi="Times New Roman" w:cs="Times New Roman"/>
              </w:rPr>
              <w:t xml:space="preserve"> и ФЦТ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  <w:r w:rsidRPr="00015B6A">
              <w:rPr>
                <w:rFonts w:ascii="Times New Roman" w:eastAsia="Times New Roman" w:hAnsi="Times New Roman" w:cs="Times New Roman"/>
              </w:rPr>
              <w:t>, представители ТП ГЭК, руководители общеобразовательных организаций, на базе которых расположены ППЭ, руководители ППЭ образования»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3172B2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в течение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Pr="00015B6A">
              <w:rPr>
                <w:rFonts w:ascii="Times New Roman" w:eastAsia="Times New Roman" w:hAnsi="Times New Roman" w:cs="Times New Roman"/>
              </w:rPr>
              <w:t>/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учебного года</w:t>
            </w:r>
          </w:p>
        </w:tc>
      </w:tr>
      <w:tr w:rsidR="0091293C" w:rsidRPr="00015B6A" w:rsidTr="0024021D">
        <w:trPr>
          <w:trHeight w:hRule="exact"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015B6A">
              <w:rPr>
                <w:rFonts w:ascii="Times New Roman" w:eastAsia="Times New Roman" w:hAnsi="Times New Roman" w:cs="Times New Roman"/>
              </w:rPr>
              <w:t>.16.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Участие в апробации технологии проведения основного государственного экзамена по иностранным языкам (раздел «Говорение») и других апробациях, организуемых </w:t>
            </w:r>
            <w:proofErr w:type="spellStart"/>
            <w:r w:rsidRPr="00015B6A">
              <w:rPr>
                <w:rFonts w:ascii="Times New Roman" w:eastAsia="Times New Roman" w:hAnsi="Times New Roman" w:cs="Times New Roman"/>
              </w:rPr>
              <w:t>Рособрнадзором</w:t>
            </w:r>
            <w:proofErr w:type="spellEnd"/>
            <w:r w:rsidRPr="00015B6A">
              <w:rPr>
                <w:rFonts w:ascii="Times New Roman" w:eastAsia="Times New Roman" w:hAnsi="Times New Roman" w:cs="Times New Roman"/>
              </w:rPr>
              <w:t xml:space="preserve"> и ФЦТ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  <w:r w:rsidRPr="00015B6A">
              <w:rPr>
                <w:rFonts w:ascii="Times New Roman" w:eastAsia="Times New Roman" w:hAnsi="Times New Roman" w:cs="Times New Roman"/>
              </w:rPr>
              <w:t>, представители ТП ГЭК, руководители общеобразовательных организаций, на базе которых расположены ППЭ, руководители ППЭ образования»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3172B2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в течение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Pr="00015B6A">
              <w:rPr>
                <w:rFonts w:ascii="Times New Roman" w:eastAsia="Times New Roman" w:hAnsi="Times New Roman" w:cs="Times New Roman"/>
              </w:rPr>
              <w:t>/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учебного года</w:t>
            </w:r>
          </w:p>
        </w:tc>
      </w:tr>
      <w:tr w:rsidR="0091293C" w:rsidRPr="00015B6A" w:rsidTr="00ED4603">
        <w:trPr>
          <w:trHeight w:hRule="exact" w:val="80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015B6A">
              <w:rPr>
                <w:rFonts w:ascii="Times New Roman" w:eastAsia="Times New Roman" w:hAnsi="Times New Roman" w:cs="Times New Roman"/>
              </w:rPr>
              <w:t>.17.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Организация общественного наблюдения за процедурами ГИА, ЕГЭ: подбор кандидатур, обучающие инструктажи, информационное сопровождение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  <w:r w:rsidRPr="00015B6A">
              <w:rPr>
                <w:rFonts w:ascii="Times New Roman" w:eastAsia="Times New Roman" w:hAnsi="Times New Roman" w:cs="Times New Roman"/>
              </w:rPr>
              <w:t>, Общеобразовательные организации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DC324E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январь – май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</w:tr>
      <w:tr w:rsidR="0091293C" w:rsidRPr="00015B6A" w:rsidTr="00ED4603">
        <w:trPr>
          <w:trHeight w:hRule="exact" w:val="21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015B6A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015B6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Организация и подготовка к проведению ГИА в дополнительные сроки: определение перечня ППЭ;</w:t>
            </w:r>
            <w:r w:rsidRPr="00015B6A">
              <w:rPr>
                <w:rFonts w:ascii="Times New Roman" w:eastAsia="Times New Roman" w:hAnsi="Times New Roman" w:cs="Times New Roman"/>
              </w:rPr>
              <w:br/>
              <w:t>формирование списка участников ГИА;</w:t>
            </w:r>
            <w:r w:rsidRPr="00015B6A">
              <w:rPr>
                <w:rFonts w:ascii="Times New Roman" w:eastAsia="Times New Roman" w:hAnsi="Times New Roman" w:cs="Times New Roman"/>
              </w:rPr>
              <w:br/>
              <w:t>формирование составов организаторов, руководителей ППЭ; внесение сведений в РБД;</w:t>
            </w:r>
            <w:r w:rsidRPr="00015B6A">
              <w:rPr>
                <w:rFonts w:ascii="Times New Roman" w:eastAsia="Times New Roman" w:hAnsi="Times New Roman" w:cs="Times New Roman"/>
              </w:rPr>
              <w:br/>
              <w:t>Прием заявлений на аккредитацию общественных наблюдателей и направление в МОМПСО;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  <w:r w:rsidRPr="00015B6A">
              <w:rPr>
                <w:rFonts w:ascii="Times New Roman" w:eastAsia="Times New Roman" w:hAnsi="Times New Roman" w:cs="Times New Roman"/>
              </w:rPr>
              <w:t>, Общеобразовательные организации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в соответствии с расписанием экзаменов, утвержденным приказом Министерства</w:t>
            </w:r>
          </w:p>
        </w:tc>
      </w:tr>
      <w:tr w:rsidR="0091293C" w:rsidRPr="00015B6A" w:rsidTr="00ED4603">
        <w:trPr>
          <w:trHeight w:hRule="exact" w:val="31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5B6A">
              <w:rPr>
                <w:rFonts w:ascii="Times New Roman" w:eastAsia="Times New Roman" w:hAnsi="Times New Roman" w:cs="Times New Roman"/>
                <w:b/>
                <w:bCs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Pr="00015B6A">
              <w:rPr>
                <w:rFonts w:ascii="Times New Roman" w:eastAsia="Times New Roman" w:hAnsi="Times New Roman" w:cs="Times New Roman"/>
                <w:b/>
                <w:bCs/>
              </w:rPr>
              <w:t>. Мероприятия по информационному сопровождению ГИА 9 и ГИА 11</w:t>
            </w:r>
          </w:p>
        </w:tc>
      </w:tr>
      <w:tr w:rsidR="0091293C" w:rsidRPr="00015B6A" w:rsidTr="00490AF0">
        <w:trPr>
          <w:trHeight w:hRule="exact" w:val="82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015B6A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Организация взаимодействия со средствами массовой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FE3A5E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в течение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Pr="00015B6A">
              <w:rPr>
                <w:rFonts w:ascii="Times New Roman" w:eastAsia="Times New Roman" w:hAnsi="Times New Roman" w:cs="Times New Roman"/>
              </w:rPr>
              <w:t>/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учебного года</w:t>
            </w:r>
          </w:p>
        </w:tc>
      </w:tr>
      <w:tr w:rsidR="0091293C" w:rsidRPr="00015B6A" w:rsidTr="00490AF0">
        <w:trPr>
          <w:trHeight w:hRule="exact" w:val="113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015B6A">
              <w:rPr>
                <w:rFonts w:ascii="Times New Roman" w:eastAsia="Times New Roman" w:hAnsi="Times New Roman" w:cs="Times New Roman"/>
              </w:rPr>
              <w:t>.2.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Размещение нормативных правовых актов, информации о проведении ГИА, ЕГЭ на официальных сайтах Управления образованием, общеобразовательных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  <w:r w:rsidRPr="00015B6A">
              <w:rPr>
                <w:rFonts w:ascii="Times New Roman" w:eastAsia="Times New Roman" w:hAnsi="Times New Roman" w:cs="Times New Roman"/>
              </w:rPr>
              <w:t>, Общеобразовательные организации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FE3A5E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в течение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Pr="00015B6A">
              <w:rPr>
                <w:rFonts w:ascii="Times New Roman" w:eastAsia="Times New Roman" w:hAnsi="Times New Roman" w:cs="Times New Roman"/>
              </w:rPr>
              <w:t>/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учебного года</w:t>
            </w:r>
          </w:p>
        </w:tc>
      </w:tr>
      <w:tr w:rsidR="0091293C" w:rsidRPr="00015B6A" w:rsidTr="00490AF0">
        <w:trPr>
          <w:trHeight w:hRule="exact" w:val="126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015B6A">
              <w:rPr>
                <w:rFonts w:ascii="Times New Roman" w:eastAsia="Times New Roman" w:hAnsi="Times New Roman" w:cs="Times New Roman"/>
              </w:rPr>
              <w:t>.3.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Проведение совещаний по вопросам подготовки и проведения ГИА с педагогическими работниками, родительской общественностью, представителями органов государственно</w:t>
            </w:r>
            <w:r w:rsidRPr="00015B6A">
              <w:rPr>
                <w:rFonts w:ascii="Times New Roman" w:eastAsia="Times New Roman" w:hAnsi="Times New Roman" w:cs="Times New Roman"/>
              </w:rPr>
              <w:softHyphen/>
              <w:t>-общественного управления, советов образовательных учреждений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FE3A5E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в течение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Pr="00015B6A">
              <w:rPr>
                <w:rFonts w:ascii="Times New Roman" w:eastAsia="Times New Roman" w:hAnsi="Times New Roman" w:cs="Times New Roman"/>
              </w:rPr>
              <w:t>/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учебного года</w:t>
            </w:r>
          </w:p>
        </w:tc>
      </w:tr>
      <w:tr w:rsidR="0091293C" w:rsidRPr="00015B6A" w:rsidTr="00490AF0">
        <w:trPr>
          <w:trHeight w:hRule="exact" w:val="126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  <w:r w:rsidRPr="00015B6A">
              <w:rPr>
                <w:rFonts w:ascii="Times New Roman" w:eastAsia="Times New Roman" w:hAnsi="Times New Roman" w:cs="Times New Roman"/>
              </w:rPr>
              <w:t>.4.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Проведение информационно-методического дня с  представителями ученической и родительской общественности по вопросам подготовки к ГИА и соблюдению требований законодательства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  <w:r w:rsidRPr="00015B6A">
              <w:rPr>
                <w:rFonts w:ascii="Times New Roman" w:eastAsia="Times New Roman" w:hAnsi="Times New Roman" w:cs="Times New Roman"/>
              </w:rPr>
              <w:t>, члены ГЭК, руководители ГМО учителей математики, русского языка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в соответствии с планом работы </w:t>
            </w:r>
            <w:r>
              <w:rPr>
                <w:rFonts w:ascii="Times New Roman" w:eastAsia="Times New Roman" w:hAnsi="Times New Roman" w:cs="Times New Roman"/>
              </w:rPr>
              <w:t xml:space="preserve">УО </w:t>
            </w:r>
          </w:p>
        </w:tc>
      </w:tr>
      <w:tr w:rsidR="0091293C" w:rsidRPr="00015B6A" w:rsidTr="00490AF0">
        <w:trPr>
          <w:trHeight w:hRule="exact" w:val="85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015B6A">
              <w:rPr>
                <w:rFonts w:ascii="Times New Roman" w:eastAsia="Times New Roman" w:hAnsi="Times New Roman" w:cs="Times New Roman"/>
              </w:rPr>
              <w:t>.5.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FE3A5E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Проведение школьных родительских собраний по вопросам организации и проведения ГИА в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FE3A5E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май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</w:tr>
      <w:tr w:rsidR="0091293C" w:rsidRPr="00015B6A" w:rsidTr="00490AF0">
        <w:trPr>
          <w:trHeight w:hRule="exact" w:val="1137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015B6A">
              <w:rPr>
                <w:rFonts w:ascii="Times New Roman" w:eastAsia="Times New Roman" w:hAnsi="Times New Roman" w:cs="Times New Roman"/>
              </w:rPr>
              <w:t>.6.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Организация постоянного информационно-консультационного сопровождения всех участников подготовки, организации и проведения ГИА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  <w:r w:rsidRPr="00015B6A">
              <w:rPr>
                <w:rFonts w:ascii="Times New Roman" w:eastAsia="Times New Roman" w:hAnsi="Times New Roman" w:cs="Times New Roman"/>
              </w:rPr>
              <w:t>, Общеобразовательные организации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FE3A5E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в течение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Pr="00015B6A">
              <w:rPr>
                <w:rFonts w:ascii="Times New Roman" w:eastAsia="Times New Roman" w:hAnsi="Times New Roman" w:cs="Times New Roman"/>
              </w:rPr>
              <w:t>/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учебного года</w:t>
            </w:r>
          </w:p>
        </w:tc>
      </w:tr>
      <w:tr w:rsidR="0091293C" w:rsidRPr="00015B6A" w:rsidTr="0024021D">
        <w:trPr>
          <w:trHeight w:hRule="exact" w:val="6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015B6A">
              <w:rPr>
                <w:rFonts w:ascii="Times New Roman" w:eastAsia="Times New Roman" w:hAnsi="Times New Roman" w:cs="Times New Roman"/>
              </w:rPr>
              <w:t>.7.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Организация работы школьных психологов по вопросам психологической подготовки обучающихся к ГИА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в течение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Pr="00015B6A">
              <w:rPr>
                <w:rFonts w:ascii="Times New Roman" w:eastAsia="Times New Roman" w:hAnsi="Times New Roman" w:cs="Times New Roman"/>
              </w:rPr>
              <w:t>/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учебного года</w:t>
            </w:r>
          </w:p>
        </w:tc>
      </w:tr>
      <w:tr w:rsidR="00FA1758" w:rsidRPr="00015B6A" w:rsidTr="00E5164A">
        <w:trPr>
          <w:trHeight w:hRule="exact" w:val="600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A1758" w:rsidRPr="00015B6A" w:rsidRDefault="00FA1758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015B6A">
              <w:rPr>
                <w:rFonts w:ascii="Times New Roman" w:eastAsia="Times New Roman" w:hAnsi="Times New Roman" w:cs="Times New Roman"/>
              </w:rPr>
              <w:t>.8.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758" w:rsidRPr="00015B6A" w:rsidRDefault="00FA1758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Публикация на официальных сайтах Управления образованием, общеобразовательных организаций информации: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758" w:rsidRPr="00015B6A" w:rsidRDefault="00FA1758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  <w:r w:rsidRPr="00015B6A">
              <w:rPr>
                <w:rFonts w:ascii="Times New Roman" w:eastAsia="Times New Roman" w:hAnsi="Times New Roman" w:cs="Times New Roman"/>
              </w:rPr>
              <w:t>, Общеобразовательные организации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3CD" w:rsidRDefault="004823CD" w:rsidP="006316FF">
            <w:pPr>
              <w:rPr>
                <w:rFonts w:ascii="Times New Roman" w:eastAsia="Times New Roman" w:hAnsi="Times New Roman" w:cs="Times New Roman"/>
              </w:rPr>
            </w:pPr>
          </w:p>
          <w:p w:rsidR="004823CD" w:rsidRDefault="004823CD" w:rsidP="006316FF">
            <w:pPr>
              <w:rPr>
                <w:rFonts w:ascii="Times New Roman" w:eastAsia="Times New Roman" w:hAnsi="Times New Roman" w:cs="Times New Roman"/>
              </w:rPr>
            </w:pPr>
          </w:p>
          <w:p w:rsidR="00FA1758" w:rsidRDefault="00FA1758" w:rsidP="006316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A62086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.01.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</w:p>
          <w:p w:rsidR="004823CD" w:rsidRDefault="004823CD" w:rsidP="006316FF">
            <w:pPr>
              <w:rPr>
                <w:rFonts w:ascii="Times New Roman" w:eastAsia="Times New Roman" w:hAnsi="Times New Roman" w:cs="Times New Roman"/>
              </w:rPr>
            </w:pPr>
          </w:p>
          <w:p w:rsidR="00FA1758" w:rsidRDefault="00FA1758" w:rsidP="006316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01.02.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</w:p>
          <w:p w:rsidR="004823CD" w:rsidRDefault="004823CD" w:rsidP="006316FF">
            <w:pPr>
              <w:rPr>
                <w:rFonts w:ascii="Times New Roman" w:eastAsia="Times New Roman" w:hAnsi="Times New Roman" w:cs="Times New Roman"/>
              </w:rPr>
            </w:pPr>
          </w:p>
          <w:p w:rsidR="003211F4" w:rsidRDefault="003211F4" w:rsidP="006316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A62086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.01.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</w:p>
          <w:p w:rsidR="004823CD" w:rsidRDefault="004823CD" w:rsidP="006316FF">
            <w:pPr>
              <w:rPr>
                <w:rFonts w:ascii="Times New Roman" w:eastAsia="Times New Roman" w:hAnsi="Times New Roman" w:cs="Times New Roman"/>
              </w:rPr>
            </w:pPr>
          </w:p>
          <w:p w:rsidR="00FA1758" w:rsidRDefault="003211F4" w:rsidP="006316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A62086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.04.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</w:p>
          <w:p w:rsidR="004823CD" w:rsidRDefault="004823CD" w:rsidP="006316FF">
            <w:pPr>
              <w:rPr>
                <w:rFonts w:ascii="Times New Roman" w:eastAsia="Times New Roman" w:hAnsi="Times New Roman" w:cs="Times New Roman"/>
              </w:rPr>
            </w:pPr>
          </w:p>
          <w:p w:rsidR="003211F4" w:rsidRDefault="00A62086" w:rsidP="006316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  <w:r w:rsidR="003211F4">
              <w:rPr>
                <w:rFonts w:ascii="Times New Roman" w:eastAsia="Times New Roman" w:hAnsi="Times New Roman" w:cs="Times New Roman"/>
              </w:rPr>
              <w:t>.10.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</w:p>
          <w:p w:rsidR="004823CD" w:rsidRDefault="004823CD" w:rsidP="006316FF">
            <w:pPr>
              <w:rPr>
                <w:rFonts w:ascii="Times New Roman" w:eastAsia="Times New Roman" w:hAnsi="Times New Roman" w:cs="Times New Roman"/>
              </w:rPr>
            </w:pPr>
          </w:p>
          <w:p w:rsidR="003211F4" w:rsidRDefault="00A62086" w:rsidP="006316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11.01</w:t>
            </w:r>
            <w:r w:rsidR="003211F4">
              <w:rPr>
                <w:rFonts w:ascii="Times New Roman" w:eastAsia="Times New Roman" w:hAnsi="Times New Roman" w:cs="Times New Roman"/>
              </w:rPr>
              <w:t>.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</w:p>
          <w:p w:rsidR="004823CD" w:rsidRDefault="004823CD" w:rsidP="006316FF">
            <w:pPr>
              <w:rPr>
                <w:rFonts w:ascii="Times New Roman" w:eastAsia="Times New Roman" w:hAnsi="Times New Roman" w:cs="Times New Roman"/>
              </w:rPr>
            </w:pPr>
          </w:p>
          <w:p w:rsidR="004823CD" w:rsidRDefault="004823CD" w:rsidP="006316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A62086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.04.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</w:p>
          <w:p w:rsidR="004823CD" w:rsidRDefault="004823CD" w:rsidP="006316FF">
            <w:pPr>
              <w:rPr>
                <w:rFonts w:ascii="Times New Roman" w:eastAsia="Times New Roman" w:hAnsi="Times New Roman" w:cs="Times New Roman"/>
              </w:rPr>
            </w:pPr>
          </w:p>
          <w:p w:rsidR="004823CD" w:rsidRDefault="00A62086" w:rsidP="006316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  <w:r w:rsidR="004823CD">
              <w:rPr>
                <w:rFonts w:ascii="Times New Roman" w:eastAsia="Times New Roman" w:hAnsi="Times New Roman" w:cs="Times New Roman"/>
              </w:rPr>
              <w:t>.10.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</w:p>
          <w:p w:rsidR="004823CD" w:rsidRPr="00015B6A" w:rsidRDefault="004823CD" w:rsidP="00A6208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A62086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.04.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FA1758" w:rsidRPr="00015B6A" w:rsidTr="00AC4166">
        <w:trPr>
          <w:trHeight w:val="600"/>
        </w:trPr>
        <w:tc>
          <w:tcPr>
            <w:tcW w:w="1060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A1758" w:rsidRPr="00015B6A" w:rsidRDefault="00FA1758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758" w:rsidRDefault="00FA1758" w:rsidP="006316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датах проведения итогового собеседования, порядке проведения и порядке проверки итогового собеседования</w:t>
            </w:r>
          </w:p>
          <w:p w:rsidR="00FA1758" w:rsidRDefault="00FA1758" w:rsidP="006316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сроках проведения ГИА, сроках и местах подачи заявлений об участии в ГИА</w:t>
            </w:r>
          </w:p>
          <w:p w:rsidR="00FA1758" w:rsidRDefault="003211F4" w:rsidP="006316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сроках, местах и порядке информирования о результатах итогового собеседования</w:t>
            </w:r>
          </w:p>
          <w:p w:rsidR="003211F4" w:rsidRDefault="003211F4" w:rsidP="003211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сроках, местах и порядке информирования о результатах ГИА</w:t>
            </w:r>
          </w:p>
          <w:p w:rsidR="003211F4" w:rsidRDefault="003211F4" w:rsidP="003211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датах проведения итогового сочинения (изложения), порядке проведения и порядке проверки итогового сочинения (изложения)</w:t>
            </w:r>
          </w:p>
          <w:p w:rsidR="003211F4" w:rsidRDefault="003211F4" w:rsidP="006316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сроках проведения экзаменов, сроках и местах подачи заявлений об участии в экзаменах и заявлений об участии в ЕГЭ, местах регистрации на сдачу ЕГЭ для участников ЕГЭ</w:t>
            </w:r>
          </w:p>
          <w:p w:rsidR="00FA1758" w:rsidRDefault="004823CD" w:rsidP="006316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 </w:t>
            </w:r>
            <w:r w:rsidRPr="00015B6A">
              <w:rPr>
                <w:rFonts w:ascii="Times New Roman" w:eastAsia="Times New Roman" w:hAnsi="Times New Roman" w:cs="Times New Roman"/>
              </w:rPr>
              <w:t>сроках, местах и порядке подачи и рассмотрения апелляций</w:t>
            </w:r>
          </w:p>
          <w:p w:rsidR="004823CD" w:rsidRDefault="004823CD" w:rsidP="00482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сроках, местах и порядке информирования о результатах итогового сочинения</w:t>
            </w:r>
          </w:p>
          <w:p w:rsidR="004823CD" w:rsidRPr="00015B6A" w:rsidRDefault="004823CD" w:rsidP="004823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сроках, местах и порядке информирования о результатах ЕГЭ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58" w:rsidRPr="00015B6A" w:rsidRDefault="00FA1758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58" w:rsidRPr="00015B6A" w:rsidRDefault="00FA1758" w:rsidP="0024021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1293C" w:rsidRPr="00015B6A" w:rsidTr="00151C7B">
        <w:trPr>
          <w:trHeight w:hRule="exact" w:val="885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  <w:r w:rsidRPr="00015B6A">
              <w:rPr>
                <w:rFonts w:ascii="Times New Roman" w:eastAsia="Times New Roman" w:hAnsi="Times New Roman" w:cs="Times New Roman"/>
              </w:rPr>
              <w:t>.9.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316FF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Подготовка памяток для участников ГИА 9, ГИА 11, ЕГЭ, выпускников, их родителей (законных представителей) по ознакомлению с правилами проведения ГИА 9, ГИА 11, размещение памяток на официальных сайтах Управления образованием, общеобразовательных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  <w:r w:rsidRPr="00015B6A">
              <w:rPr>
                <w:rFonts w:ascii="Times New Roman" w:eastAsia="Times New Roman" w:hAnsi="Times New Roman" w:cs="Times New Roman"/>
              </w:rPr>
              <w:t>, Общеобразовательные организации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785E32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до 1 </w:t>
            </w:r>
            <w:r>
              <w:rPr>
                <w:rFonts w:ascii="Times New Roman" w:eastAsia="Times New Roman" w:hAnsi="Times New Roman" w:cs="Times New Roman"/>
              </w:rPr>
              <w:t>февраля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</w:tr>
      <w:tr w:rsidR="0091293C" w:rsidRPr="00015B6A" w:rsidTr="00785E32">
        <w:trPr>
          <w:trHeight w:hRule="exact" w:val="848"/>
        </w:trPr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015B6A">
              <w:rPr>
                <w:rFonts w:ascii="Times New Roman" w:eastAsia="Times New Roman" w:hAnsi="Times New Roman" w:cs="Times New Roman"/>
              </w:rPr>
              <w:t>.10.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Всероссийской акции «ЕГЭ для родителей»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  <w:r w:rsidRPr="00015B6A">
              <w:rPr>
                <w:rFonts w:ascii="Times New Roman" w:eastAsia="Times New Roman" w:hAnsi="Times New Roman" w:cs="Times New Roman"/>
              </w:rPr>
              <w:t>, Общеобразовательные организации, ППЭ ЕГЭ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785E32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в соответствии с графиком </w:t>
            </w:r>
            <w:r>
              <w:rPr>
                <w:rFonts w:ascii="Times New Roman" w:eastAsia="Times New Roman" w:hAnsi="Times New Roman" w:cs="Times New Roman"/>
              </w:rPr>
              <w:t>работы УО</w:t>
            </w:r>
          </w:p>
        </w:tc>
      </w:tr>
      <w:tr w:rsidR="0091293C" w:rsidRPr="00015B6A" w:rsidTr="00785E32">
        <w:trPr>
          <w:trHeight w:hRule="exact" w:val="848"/>
        </w:trPr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91293C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6.11.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93C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муниципального родительского собрания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93C" w:rsidRDefault="0091293C" w:rsidP="00785E3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93C" w:rsidRPr="00015B6A" w:rsidRDefault="0091293C" w:rsidP="00372BE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в соответствии с графиком </w:t>
            </w:r>
            <w:r>
              <w:rPr>
                <w:rFonts w:ascii="Times New Roman" w:eastAsia="Times New Roman" w:hAnsi="Times New Roman" w:cs="Times New Roman"/>
              </w:rPr>
              <w:t>работы УО</w:t>
            </w:r>
          </w:p>
        </w:tc>
      </w:tr>
      <w:tr w:rsidR="0091293C" w:rsidRPr="00015B6A" w:rsidTr="0024021D">
        <w:trPr>
          <w:trHeight w:hRule="exact" w:val="600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5406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015B6A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015B6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Предоставление обучающимся, родителям (законным представителям), участникам ЕГЭ: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  <w:r w:rsidRPr="00015B6A">
              <w:rPr>
                <w:rFonts w:ascii="Times New Roman" w:eastAsia="Times New Roman" w:hAnsi="Times New Roman" w:cs="Times New Roman"/>
              </w:rPr>
              <w:t>, Общеобразовательные организации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316FF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в течение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Pr="00015B6A">
              <w:rPr>
                <w:rFonts w:ascii="Times New Roman" w:eastAsia="Times New Roman" w:hAnsi="Times New Roman" w:cs="Times New Roman"/>
              </w:rPr>
              <w:t>/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учебного года</w:t>
            </w:r>
          </w:p>
        </w:tc>
      </w:tr>
      <w:tr w:rsidR="0091293C" w:rsidRPr="00015B6A" w:rsidTr="0024021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785E32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письменных ответов на вопросы о подготовке и проведении ГИА, ЕГЭ в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году;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1293C" w:rsidRPr="00015B6A" w:rsidTr="0024021D">
        <w:trPr>
          <w:trHeight w:val="9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рекомендаций психологов по вопросам подготовки к экзаменам для участников ГИА, ЕГЭ, их родителей (законных представителей)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1293C" w:rsidRPr="00015B6A" w:rsidTr="0024021D">
        <w:trPr>
          <w:trHeight w:hRule="exact" w:val="3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5B6A">
              <w:rPr>
                <w:rFonts w:ascii="Times New Roman" w:eastAsia="Times New Roman" w:hAnsi="Times New Roman" w:cs="Times New Roman"/>
                <w:b/>
                <w:bCs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  <w:r w:rsidRPr="00015B6A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proofErr w:type="gramStart"/>
            <w:r w:rsidRPr="00015B6A">
              <w:rPr>
                <w:rFonts w:ascii="Times New Roman" w:eastAsia="Times New Roman" w:hAnsi="Times New Roman" w:cs="Times New Roman"/>
                <w:b/>
                <w:bCs/>
              </w:rPr>
              <w:t>Контроль за</w:t>
            </w:r>
            <w:proofErr w:type="gramEnd"/>
            <w:r w:rsidRPr="00015B6A">
              <w:rPr>
                <w:rFonts w:ascii="Times New Roman" w:eastAsia="Times New Roman" w:hAnsi="Times New Roman" w:cs="Times New Roman"/>
                <w:b/>
                <w:bCs/>
              </w:rPr>
              <w:t xml:space="preserve"> организацией и проведением ГИА 9 и ГИА 11</w:t>
            </w:r>
          </w:p>
        </w:tc>
      </w:tr>
      <w:tr w:rsidR="0091293C" w:rsidRPr="00015B6A" w:rsidTr="00204C3B">
        <w:trPr>
          <w:trHeight w:hRule="exact" w:val="71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015B6A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Рассмотрение вопросов о ходе подготовки к ГИА, ЕГЭ, исполнения мероприятий дорожной карты на оперативных совещаниях </w:t>
            </w:r>
            <w:r>
              <w:rPr>
                <w:rFonts w:ascii="Times New Roman" w:eastAsia="Times New Roman" w:hAnsi="Times New Roman" w:cs="Times New Roman"/>
              </w:rPr>
              <w:t xml:space="preserve">УО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97CB9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январь-май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</w:tr>
      <w:tr w:rsidR="0091293C" w:rsidRPr="00015B6A" w:rsidTr="00204C3B">
        <w:trPr>
          <w:trHeight w:hRule="exact" w:val="55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015B6A">
              <w:rPr>
                <w:rFonts w:ascii="Times New Roman" w:eastAsia="Times New Roman" w:hAnsi="Times New Roman" w:cs="Times New Roman"/>
              </w:rPr>
              <w:t>.2.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Контроль исполнения мероприятий дорожной карты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97CB9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в течение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Pr="00015B6A">
              <w:rPr>
                <w:rFonts w:ascii="Times New Roman" w:eastAsia="Times New Roman" w:hAnsi="Times New Roman" w:cs="Times New Roman"/>
              </w:rPr>
              <w:t>/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учебного года</w:t>
            </w:r>
          </w:p>
        </w:tc>
      </w:tr>
      <w:tr w:rsidR="0091293C" w:rsidRPr="00015B6A" w:rsidTr="00204C3B">
        <w:trPr>
          <w:trHeight w:hRule="exact" w:val="97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015B6A">
              <w:rPr>
                <w:rFonts w:ascii="Times New Roman" w:eastAsia="Times New Roman" w:hAnsi="Times New Roman" w:cs="Times New Roman"/>
              </w:rPr>
              <w:t>.3.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015B6A"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 w:rsidRPr="00015B6A">
              <w:rPr>
                <w:rFonts w:ascii="Times New Roman" w:eastAsia="Times New Roman" w:hAnsi="Times New Roman" w:cs="Times New Roman"/>
              </w:rPr>
              <w:t xml:space="preserve"> обеспечением информационных условий о процедуре и порядке проведения ГИА, ЕГЭ в образовательных организациях, на сайтах образовательных организаций, </w:t>
            </w:r>
            <w:r>
              <w:rPr>
                <w:rFonts w:ascii="Times New Roman" w:eastAsia="Times New Roman" w:hAnsi="Times New Roman" w:cs="Times New Roman"/>
              </w:rPr>
              <w:t xml:space="preserve">УО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97CB9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в течение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Pr="00015B6A">
              <w:rPr>
                <w:rFonts w:ascii="Times New Roman" w:eastAsia="Times New Roman" w:hAnsi="Times New Roman" w:cs="Times New Roman"/>
              </w:rPr>
              <w:t>/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учебного года</w:t>
            </w:r>
          </w:p>
        </w:tc>
      </w:tr>
      <w:tr w:rsidR="0091293C" w:rsidRPr="00015B6A" w:rsidTr="00204C3B">
        <w:trPr>
          <w:trHeight w:hRule="exact" w:val="5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015B6A">
              <w:rPr>
                <w:rFonts w:ascii="Times New Roman" w:eastAsia="Times New Roman" w:hAnsi="Times New Roman" w:cs="Times New Roman"/>
              </w:rPr>
              <w:t>.4.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015B6A"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 w:rsidRPr="00015B6A">
              <w:rPr>
                <w:rFonts w:ascii="Times New Roman" w:eastAsia="Times New Roman" w:hAnsi="Times New Roman" w:cs="Times New Roman"/>
              </w:rPr>
              <w:t xml:space="preserve"> организацией проведения информационно-разъяснительной работы с участниками ГИА, ЕГЭ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97CB9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в течение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Pr="00015B6A">
              <w:rPr>
                <w:rFonts w:ascii="Times New Roman" w:eastAsia="Times New Roman" w:hAnsi="Times New Roman" w:cs="Times New Roman"/>
              </w:rPr>
              <w:t>/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учебного года</w:t>
            </w:r>
          </w:p>
        </w:tc>
      </w:tr>
      <w:tr w:rsidR="0091293C" w:rsidRPr="00015B6A" w:rsidTr="00204C3B">
        <w:trPr>
          <w:trHeight w:hRule="exact" w:val="70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015B6A">
              <w:rPr>
                <w:rFonts w:ascii="Times New Roman" w:eastAsia="Times New Roman" w:hAnsi="Times New Roman" w:cs="Times New Roman"/>
              </w:rPr>
              <w:t>.5.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Мониторинг публикаций о ходе проведения ГИА, ЕГЭ в СМИ</w:t>
            </w:r>
            <w:r>
              <w:rPr>
                <w:rFonts w:ascii="Times New Roman" w:eastAsia="Times New Roman" w:hAnsi="Times New Roman" w:cs="Times New Roman"/>
              </w:rPr>
              <w:t>, на официальных сайтах ОО и УО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97CB9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в течение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Pr="00015B6A">
              <w:rPr>
                <w:rFonts w:ascii="Times New Roman" w:eastAsia="Times New Roman" w:hAnsi="Times New Roman" w:cs="Times New Roman"/>
              </w:rPr>
              <w:t>/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учебного года</w:t>
            </w:r>
          </w:p>
        </w:tc>
      </w:tr>
      <w:tr w:rsidR="0091293C" w:rsidRPr="00015B6A" w:rsidTr="00204C3B">
        <w:trPr>
          <w:trHeight w:hRule="exact" w:val="33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015B6A">
              <w:rPr>
                <w:rFonts w:ascii="Times New Roman" w:eastAsia="Times New Roman" w:hAnsi="Times New Roman" w:cs="Times New Roman"/>
              </w:rPr>
              <w:t>.6.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015B6A"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 w:rsidRPr="00015B6A">
              <w:rPr>
                <w:rFonts w:ascii="Times New Roman" w:eastAsia="Times New Roman" w:hAnsi="Times New Roman" w:cs="Times New Roman"/>
              </w:rPr>
              <w:t xml:space="preserve"> приемкой ППЭ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по графику МОМПСО</w:t>
            </w:r>
          </w:p>
        </w:tc>
      </w:tr>
      <w:tr w:rsidR="0091293C" w:rsidRPr="00015B6A" w:rsidTr="00204C3B">
        <w:trPr>
          <w:trHeight w:hRule="exact" w:val="67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</w:t>
            </w:r>
            <w:r w:rsidRPr="00015B6A">
              <w:rPr>
                <w:rFonts w:ascii="Times New Roman" w:eastAsia="Times New Roman" w:hAnsi="Times New Roman" w:cs="Times New Roman"/>
              </w:rPr>
              <w:t>.7.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Контроль за подачей заявлений  граждан в качестве общественных наблюдателей в </w:t>
            </w:r>
            <w:proofErr w:type="spellStart"/>
            <w:r w:rsidRPr="00015B6A">
              <w:rPr>
                <w:rFonts w:ascii="Times New Roman" w:eastAsia="Times New Roman" w:hAnsi="Times New Roman" w:cs="Times New Roman"/>
              </w:rPr>
              <w:t>МО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015B6A">
              <w:rPr>
                <w:rFonts w:ascii="Times New Roman" w:eastAsia="Times New Roman" w:hAnsi="Times New Roman" w:cs="Times New Roman"/>
              </w:rPr>
              <w:t>МП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015B6A">
              <w:rPr>
                <w:rFonts w:ascii="Times New Roman" w:eastAsia="Times New Roman" w:hAnsi="Times New Roman" w:cs="Times New Roman"/>
              </w:rPr>
              <w:t>СО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97CB9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Январь-май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</w:tr>
      <w:tr w:rsidR="0091293C" w:rsidRPr="00015B6A" w:rsidTr="00204C3B">
        <w:trPr>
          <w:trHeight w:hRule="exact" w:val="71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015B6A">
              <w:rPr>
                <w:rFonts w:ascii="Times New Roman" w:eastAsia="Times New Roman" w:hAnsi="Times New Roman" w:cs="Times New Roman"/>
              </w:rPr>
              <w:t>.8.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Контроль обеспечения условий для проведения ГИА, ЕГЭ для обучающихся и лиц с ограниченными возможностями здоровья, детей-инвалидов и инвалидов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  <w:r w:rsidRPr="00015B6A">
              <w:rPr>
                <w:rFonts w:ascii="Times New Roman" w:eastAsia="Times New Roman" w:hAnsi="Times New Roman" w:cs="Times New Roman"/>
              </w:rPr>
              <w:t>, члены ГЭК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по графику приемки ППЭ</w:t>
            </w:r>
          </w:p>
        </w:tc>
      </w:tr>
      <w:tr w:rsidR="0091293C" w:rsidRPr="00015B6A" w:rsidTr="00204C3B">
        <w:trPr>
          <w:trHeight w:hRule="exact" w:val="98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015B6A">
              <w:rPr>
                <w:rFonts w:ascii="Times New Roman" w:eastAsia="Times New Roman" w:hAnsi="Times New Roman" w:cs="Times New Roman"/>
              </w:rPr>
              <w:t>.9.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Контроль подачи ходатайств о согласование условий проведения ГИА, ЕГЭ для лиц с ограниченными возможностями здоровья, детей-инвалидов и инвалидов в МОМПСО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по мере поступления заявлений в </w:t>
            </w:r>
            <w:r>
              <w:rPr>
                <w:rFonts w:ascii="Times New Roman" w:eastAsia="Times New Roman" w:hAnsi="Times New Roman" w:cs="Times New Roman"/>
              </w:rPr>
              <w:t xml:space="preserve">УО </w:t>
            </w:r>
          </w:p>
        </w:tc>
      </w:tr>
      <w:tr w:rsidR="0091293C" w:rsidRPr="00015B6A" w:rsidTr="0024021D">
        <w:trPr>
          <w:trHeight w:hRule="exact" w:val="87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015B6A">
              <w:rPr>
                <w:rFonts w:ascii="Times New Roman" w:eastAsia="Times New Roman" w:hAnsi="Times New Roman" w:cs="Times New Roman"/>
              </w:rPr>
              <w:t>.10.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Осуществление онлайн наблюдения за ходом экзаменов в через </w:t>
            </w:r>
            <w:proofErr w:type="spellStart"/>
            <w:r w:rsidRPr="00015B6A">
              <w:rPr>
                <w:rFonts w:ascii="Times New Roman" w:eastAsia="Times New Roman" w:hAnsi="Times New Roman" w:cs="Times New Roman"/>
              </w:rPr>
              <w:t>ситуационно</w:t>
            </w:r>
            <w:r w:rsidRPr="00015B6A">
              <w:rPr>
                <w:rFonts w:ascii="Times New Roman" w:eastAsia="Times New Roman" w:hAnsi="Times New Roman" w:cs="Times New Roman"/>
              </w:rPr>
              <w:softHyphen/>
              <w:t>информационный</w:t>
            </w:r>
            <w:proofErr w:type="spellEnd"/>
            <w:r w:rsidRPr="00015B6A">
              <w:rPr>
                <w:rFonts w:ascii="Times New Roman" w:eastAsia="Times New Roman" w:hAnsi="Times New Roman" w:cs="Times New Roman"/>
              </w:rPr>
              <w:t xml:space="preserve"> центр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>члены ГЭК, руководитель ППЭ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97CB9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в период проведения ГИА, ЕГЭ в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году</w:t>
            </w:r>
          </w:p>
        </w:tc>
      </w:tr>
      <w:tr w:rsidR="0091293C" w:rsidRPr="00015B6A" w:rsidTr="00204C3B">
        <w:trPr>
          <w:trHeight w:hRule="exact" w:val="95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015B6A">
              <w:rPr>
                <w:rFonts w:ascii="Times New Roman" w:eastAsia="Times New Roman" w:hAnsi="Times New Roman" w:cs="Times New Roman"/>
              </w:rPr>
              <w:t>.11.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015B6A"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 w:rsidRPr="00015B6A">
              <w:rPr>
                <w:rFonts w:ascii="Times New Roman" w:eastAsia="Times New Roman" w:hAnsi="Times New Roman" w:cs="Times New Roman"/>
              </w:rPr>
              <w:t xml:space="preserve"> организацией и проведением информационно-разъяснительной работы по вопросам подготовки и проведения ГИА, ЕГЭ с участниками и лицами, привлекаемыми к их проведению ГИА, ЕГЭ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97CB9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в течение </w:t>
            </w:r>
            <w:r w:rsidR="00AC4166">
              <w:rPr>
                <w:rFonts w:ascii="Times New Roman" w:eastAsia="Times New Roman" w:hAnsi="Times New Roman" w:cs="Times New Roman"/>
              </w:rPr>
              <w:t>2024</w:t>
            </w:r>
            <w:r w:rsidRPr="00015B6A">
              <w:rPr>
                <w:rFonts w:ascii="Times New Roman" w:eastAsia="Times New Roman" w:hAnsi="Times New Roman" w:cs="Times New Roman"/>
              </w:rPr>
              <w:t>/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учебного года</w:t>
            </w:r>
          </w:p>
        </w:tc>
      </w:tr>
      <w:tr w:rsidR="0091293C" w:rsidRPr="00015B6A" w:rsidTr="00372BED">
        <w:trPr>
          <w:trHeight w:val="1237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015B6A">
              <w:rPr>
                <w:rFonts w:ascii="Times New Roman" w:eastAsia="Times New Roman" w:hAnsi="Times New Roman" w:cs="Times New Roman"/>
              </w:rPr>
              <w:t>.12.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015B6A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015B6A">
              <w:rPr>
                <w:rFonts w:ascii="Times New Roman" w:eastAsia="Times New Roman" w:hAnsi="Times New Roman" w:cs="Times New Roman"/>
              </w:rPr>
              <w:t xml:space="preserve"> соблюдением порядка проведения ГИА, ЕГЭ, прав участников ГИА, ЕГЭ в ППЭ, территориальных подкомиссиях Предметных комиссий Свердловской области, конфликтных подкомиссиях Конфликтной комиссии Свердловской 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УО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93C" w:rsidRPr="00015B6A" w:rsidRDefault="0091293C" w:rsidP="00297CB9">
            <w:pPr>
              <w:rPr>
                <w:rFonts w:ascii="Times New Roman" w:eastAsia="Times New Roman" w:hAnsi="Times New Roman" w:cs="Times New Roman"/>
              </w:rPr>
            </w:pPr>
            <w:r w:rsidRPr="00015B6A">
              <w:rPr>
                <w:rFonts w:ascii="Times New Roman" w:eastAsia="Times New Roman" w:hAnsi="Times New Roman" w:cs="Times New Roman"/>
              </w:rPr>
              <w:t xml:space="preserve">в период проведения ГИА, ЕГЭ в </w:t>
            </w:r>
            <w:r w:rsidR="00AC4166">
              <w:rPr>
                <w:rFonts w:ascii="Times New Roman" w:eastAsia="Times New Roman" w:hAnsi="Times New Roman" w:cs="Times New Roman"/>
              </w:rPr>
              <w:t>2025</w:t>
            </w:r>
            <w:r w:rsidRPr="00015B6A">
              <w:rPr>
                <w:rFonts w:ascii="Times New Roman" w:eastAsia="Times New Roman" w:hAnsi="Times New Roman" w:cs="Times New Roman"/>
              </w:rPr>
              <w:t xml:space="preserve"> году</w:t>
            </w:r>
          </w:p>
        </w:tc>
      </w:tr>
      <w:tr w:rsidR="0091293C" w:rsidRPr="00015B6A" w:rsidTr="006A02BC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1293C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93C" w:rsidRPr="00015B6A" w:rsidRDefault="0091293C" w:rsidP="0024021D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соблюдением требований РОСПОТРЕБНАДЗОРА, ГОСПОЖНАДЗОРА, Антитеррористической защищенности в ППЭ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93C" w:rsidRDefault="0091293C" w:rsidP="00687B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93C" w:rsidRPr="00015B6A" w:rsidRDefault="0091293C" w:rsidP="00297CB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4021D" w:rsidRDefault="0024021D" w:rsidP="0024021D">
      <w:pPr>
        <w:pStyle w:val="22"/>
        <w:shd w:val="clear" w:color="auto" w:fill="auto"/>
        <w:spacing w:after="540"/>
        <w:ind w:left="0"/>
      </w:pPr>
    </w:p>
    <w:sectPr w:rsidR="0024021D">
      <w:headerReference w:type="default" r:id="rId9"/>
      <w:footerReference w:type="default" r:id="rId10"/>
      <w:pgSz w:w="16840" w:h="11909" w:orient="landscape"/>
      <w:pgMar w:top="1256" w:right="587" w:bottom="1676" w:left="1056" w:header="0" w:footer="1248" w:gutter="0"/>
      <w:pgNumType w:start="2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03B" w:rsidRDefault="0033603B">
      <w:r>
        <w:separator/>
      </w:r>
    </w:p>
  </w:endnote>
  <w:endnote w:type="continuationSeparator" w:id="0">
    <w:p w:rsidR="0033603B" w:rsidRDefault="0033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166" w:rsidRDefault="00AC416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03B" w:rsidRDefault="0033603B"/>
  </w:footnote>
  <w:footnote w:type="continuationSeparator" w:id="0">
    <w:p w:rsidR="0033603B" w:rsidRDefault="003360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166" w:rsidRDefault="00AC416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5274945</wp:posOffset>
              </wp:positionH>
              <wp:positionV relativeFrom="page">
                <wp:posOffset>492760</wp:posOffset>
              </wp:positionV>
              <wp:extent cx="140335" cy="10033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4166" w:rsidRDefault="00AC4166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B0D7C" w:rsidRPr="007B0D7C">
                            <w:rPr>
                              <w:noProof/>
                              <w:sz w:val="22"/>
                              <w:szCs w:val="22"/>
                            </w:rPr>
                            <w:t>26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26" type="#_x0000_t202" style="position:absolute;margin-left:415.35pt;margin-top:38.8pt;width:11.05pt;height:7.9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" filled="f" stroked="f">
              <v:textbox style="mso-fit-shape-to-text:t" inset="0,0,0,0">
                <w:txbxContent>
                  <w:p w:rsidR="00AC4166" w:rsidRDefault="00AC4166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B0D7C" w:rsidRPr="007B0D7C">
                      <w:rPr>
                        <w:noProof/>
                        <w:sz w:val="22"/>
                        <w:szCs w:val="22"/>
                      </w:rPr>
                      <w:t>26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43CB1"/>
    <w:multiLevelType w:val="multilevel"/>
    <w:tmpl w:val="2BCA53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D0D1C"/>
    <w:rsid w:val="000013F3"/>
    <w:rsid w:val="000400EF"/>
    <w:rsid w:val="00051D1A"/>
    <w:rsid w:val="00054151"/>
    <w:rsid w:val="00057665"/>
    <w:rsid w:val="00086FFD"/>
    <w:rsid w:val="000A7234"/>
    <w:rsid w:val="000C4296"/>
    <w:rsid w:val="000C61E6"/>
    <w:rsid w:val="000D5654"/>
    <w:rsid w:val="000E4D73"/>
    <w:rsid w:val="00100FE8"/>
    <w:rsid w:val="001046CB"/>
    <w:rsid w:val="001248F2"/>
    <w:rsid w:val="00144648"/>
    <w:rsid w:val="001450D0"/>
    <w:rsid w:val="001512E0"/>
    <w:rsid w:val="00151C7B"/>
    <w:rsid w:val="001740B3"/>
    <w:rsid w:val="00174C82"/>
    <w:rsid w:val="001A2608"/>
    <w:rsid w:val="001B2014"/>
    <w:rsid w:val="001C4535"/>
    <w:rsid w:val="001C4CEC"/>
    <w:rsid w:val="00204C3B"/>
    <w:rsid w:val="00221E71"/>
    <w:rsid w:val="0023031A"/>
    <w:rsid w:val="002336E4"/>
    <w:rsid w:val="0024021D"/>
    <w:rsid w:val="00247033"/>
    <w:rsid w:val="00297C39"/>
    <w:rsid w:val="00297CB9"/>
    <w:rsid w:val="002A6E97"/>
    <w:rsid w:val="002E732F"/>
    <w:rsid w:val="0031292A"/>
    <w:rsid w:val="003172B2"/>
    <w:rsid w:val="003211F4"/>
    <w:rsid w:val="0033603B"/>
    <w:rsid w:val="00342E60"/>
    <w:rsid w:val="0036173A"/>
    <w:rsid w:val="0036430F"/>
    <w:rsid w:val="00372BED"/>
    <w:rsid w:val="00385F3E"/>
    <w:rsid w:val="00393E49"/>
    <w:rsid w:val="003A7A2E"/>
    <w:rsid w:val="003D6CCC"/>
    <w:rsid w:val="00446747"/>
    <w:rsid w:val="004823CD"/>
    <w:rsid w:val="00483B7A"/>
    <w:rsid w:val="00490AF0"/>
    <w:rsid w:val="004B36DB"/>
    <w:rsid w:val="004D1671"/>
    <w:rsid w:val="004E2B93"/>
    <w:rsid w:val="00505BBD"/>
    <w:rsid w:val="005075BE"/>
    <w:rsid w:val="005333E6"/>
    <w:rsid w:val="005406BF"/>
    <w:rsid w:val="0055054B"/>
    <w:rsid w:val="00564478"/>
    <w:rsid w:val="00573CB2"/>
    <w:rsid w:val="005C5F41"/>
    <w:rsid w:val="005D0D1C"/>
    <w:rsid w:val="005D47C5"/>
    <w:rsid w:val="006316FF"/>
    <w:rsid w:val="00632CD7"/>
    <w:rsid w:val="00643922"/>
    <w:rsid w:val="006514D3"/>
    <w:rsid w:val="00683A60"/>
    <w:rsid w:val="00687B79"/>
    <w:rsid w:val="006A02BC"/>
    <w:rsid w:val="006B0ECD"/>
    <w:rsid w:val="006B54D1"/>
    <w:rsid w:val="006B58D2"/>
    <w:rsid w:val="006B60CF"/>
    <w:rsid w:val="006F2EF4"/>
    <w:rsid w:val="00717ABE"/>
    <w:rsid w:val="00741623"/>
    <w:rsid w:val="007454E4"/>
    <w:rsid w:val="007533EB"/>
    <w:rsid w:val="00762291"/>
    <w:rsid w:val="00785E32"/>
    <w:rsid w:val="007A40F1"/>
    <w:rsid w:val="007B0D7C"/>
    <w:rsid w:val="007B5748"/>
    <w:rsid w:val="007C3582"/>
    <w:rsid w:val="007E3F30"/>
    <w:rsid w:val="007F25C2"/>
    <w:rsid w:val="007F5059"/>
    <w:rsid w:val="00801B8B"/>
    <w:rsid w:val="00815FA3"/>
    <w:rsid w:val="008B40B1"/>
    <w:rsid w:val="008D75F4"/>
    <w:rsid w:val="008E6CD7"/>
    <w:rsid w:val="0091293C"/>
    <w:rsid w:val="0092139D"/>
    <w:rsid w:val="00937B4E"/>
    <w:rsid w:val="00951EB0"/>
    <w:rsid w:val="0096354B"/>
    <w:rsid w:val="009941CE"/>
    <w:rsid w:val="009E426A"/>
    <w:rsid w:val="009F7B8A"/>
    <w:rsid w:val="00A00657"/>
    <w:rsid w:val="00A10E1C"/>
    <w:rsid w:val="00A20465"/>
    <w:rsid w:val="00A42260"/>
    <w:rsid w:val="00A437DC"/>
    <w:rsid w:val="00A62086"/>
    <w:rsid w:val="00A67A7A"/>
    <w:rsid w:val="00A95FC6"/>
    <w:rsid w:val="00AB554E"/>
    <w:rsid w:val="00AB7C5D"/>
    <w:rsid w:val="00AC4166"/>
    <w:rsid w:val="00AD117D"/>
    <w:rsid w:val="00B01387"/>
    <w:rsid w:val="00B04ADE"/>
    <w:rsid w:val="00B254E3"/>
    <w:rsid w:val="00B63566"/>
    <w:rsid w:val="00B76C1E"/>
    <w:rsid w:val="00B90DCE"/>
    <w:rsid w:val="00BA484F"/>
    <w:rsid w:val="00BA654B"/>
    <w:rsid w:val="00BC4FC6"/>
    <w:rsid w:val="00BF5016"/>
    <w:rsid w:val="00C40C87"/>
    <w:rsid w:val="00C5389F"/>
    <w:rsid w:val="00C56056"/>
    <w:rsid w:val="00C650A6"/>
    <w:rsid w:val="00C844D0"/>
    <w:rsid w:val="00C9117A"/>
    <w:rsid w:val="00C975D5"/>
    <w:rsid w:val="00CA7A07"/>
    <w:rsid w:val="00CA7C8E"/>
    <w:rsid w:val="00CC1078"/>
    <w:rsid w:val="00D01803"/>
    <w:rsid w:val="00D2384F"/>
    <w:rsid w:val="00D248AC"/>
    <w:rsid w:val="00DA0470"/>
    <w:rsid w:val="00DC324E"/>
    <w:rsid w:val="00DE68AE"/>
    <w:rsid w:val="00DF3FC7"/>
    <w:rsid w:val="00E20215"/>
    <w:rsid w:val="00E36595"/>
    <w:rsid w:val="00E5164A"/>
    <w:rsid w:val="00E55285"/>
    <w:rsid w:val="00E572D9"/>
    <w:rsid w:val="00E628DC"/>
    <w:rsid w:val="00E64D6C"/>
    <w:rsid w:val="00E81B8B"/>
    <w:rsid w:val="00E97B42"/>
    <w:rsid w:val="00EA750F"/>
    <w:rsid w:val="00EB4D53"/>
    <w:rsid w:val="00EC383E"/>
    <w:rsid w:val="00ED2862"/>
    <w:rsid w:val="00ED4603"/>
    <w:rsid w:val="00F04F77"/>
    <w:rsid w:val="00F21ED1"/>
    <w:rsid w:val="00F719E0"/>
    <w:rsid w:val="00F83B91"/>
    <w:rsid w:val="00FA1758"/>
    <w:rsid w:val="00FA26A1"/>
    <w:rsid w:val="00FE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242A76"/>
      <w:sz w:val="38"/>
      <w:szCs w:val="3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color w:val="242A76"/>
      <w:sz w:val="38"/>
      <w:szCs w:val="3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10" w:line="264" w:lineRule="auto"/>
      <w:ind w:left="106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Другое"/>
    <w:basedOn w:val="a"/>
    <w:link w:val="a4"/>
    <w:pPr>
      <w:shd w:val="clear" w:color="auto" w:fill="FFFFFF"/>
      <w:spacing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3643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30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242A76"/>
      <w:sz w:val="38"/>
      <w:szCs w:val="3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color w:val="242A76"/>
      <w:sz w:val="38"/>
      <w:szCs w:val="3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10" w:line="264" w:lineRule="auto"/>
      <w:ind w:left="106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Другое"/>
    <w:basedOn w:val="a"/>
    <w:link w:val="a4"/>
    <w:pPr>
      <w:shd w:val="clear" w:color="auto" w:fill="FFFFFF"/>
      <w:spacing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3643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30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B6B7F-0ADE-4C16-BB66-C86E4BE4B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3130</Words>
  <Characters>17844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Вилена</dc:creator>
  <cp:lastModifiedBy>Вилена</cp:lastModifiedBy>
  <cp:revision>5</cp:revision>
  <dcterms:created xsi:type="dcterms:W3CDTF">2024-10-25T09:50:00Z</dcterms:created>
  <dcterms:modified xsi:type="dcterms:W3CDTF">2024-10-28T04:45:00Z</dcterms:modified>
</cp:coreProperties>
</file>