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5FC" w:rsidRPr="00FE75FC" w:rsidRDefault="00FE75FC" w:rsidP="00FE75FC">
      <w:pPr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сроках проведения итогового собеседования в 9 классах по русскому языку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 в 2024-2025 учебном году будет проходить в соответствии с Порядком проведения ГИА:</w:t>
      </w:r>
    </w:p>
    <w:p w:rsidR="00FE75FC" w:rsidRPr="00FE75FC" w:rsidRDefault="00FE75FC" w:rsidP="00FE75FC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12 февраля 2025 г.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актуальных изменений, внесенных </w:t>
      </w:r>
      <w:proofErr w:type="spell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график проведения ГИА, резервными датами для получения допуска к ОГЭ-2024 станут:</w:t>
      </w:r>
    </w:p>
    <w:p w:rsidR="00FE75FC" w:rsidRPr="00FE75FC" w:rsidRDefault="00FE75FC" w:rsidP="00FE75FC">
      <w:pPr>
        <w:numPr>
          <w:ilvl w:val="0"/>
          <w:numId w:val="2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среда марта (12.03.25);</w:t>
      </w:r>
    </w:p>
    <w:p w:rsidR="00FE75FC" w:rsidRPr="00FE75FC" w:rsidRDefault="00FE75FC" w:rsidP="00FE75FC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понедельник апреля (21.04.25).</w:t>
      </w:r>
    </w:p>
    <w:p w:rsidR="00FE75FC" w:rsidRPr="00FE75FC" w:rsidRDefault="00FE75FC" w:rsidP="00FE75FC">
      <w:pPr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места  подачи заявлен</w:t>
      </w:r>
      <w:bookmarkStart w:id="0" w:name="_GoBack"/>
      <w:bookmarkEnd w:id="0"/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ия для участия в итоговом собеседовании в 2024- 2025  учебном году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 на участие в итоговом собеседовании осуществляется в образовательном учреждении.</w:t>
      </w:r>
    </w:p>
    <w:p w:rsidR="00FE75FC" w:rsidRPr="00FE75FC" w:rsidRDefault="00FE75FC" w:rsidP="00FE75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75FC">
        <w:rPr>
          <w:rFonts w:ascii="Times New Roman" w:hAnsi="Times New Roman" w:cs="Times New Roman"/>
          <w:b/>
          <w:sz w:val="24"/>
          <w:szCs w:val="24"/>
          <w:u w:val="single"/>
        </w:rPr>
        <w:t>Общеобразовательные организации Качканарского городского округа:</w:t>
      </w: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>МОУ «Средняя общеобразовательная школа № 2»</w:t>
      </w:r>
      <w:r w:rsidRPr="00FE75FC">
        <w:rPr>
          <w:rFonts w:ascii="Times New Roman" w:hAnsi="Times New Roman" w:cs="Times New Roman"/>
          <w:sz w:val="24"/>
          <w:szCs w:val="24"/>
        </w:rPr>
        <w:t xml:space="preserve">  г. Качканар, 10 микрорайон, д. 39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gramStart"/>
      <w:r w:rsidRPr="00FE75FC">
        <w:rPr>
          <w:rFonts w:ascii="Times New Roman" w:hAnsi="Times New Roman" w:cs="Times New Roman"/>
          <w:sz w:val="24"/>
          <w:szCs w:val="24"/>
        </w:rPr>
        <w:t>Широких</w:t>
      </w:r>
      <w:proofErr w:type="gramEnd"/>
      <w:r w:rsidRPr="00FE75FC">
        <w:rPr>
          <w:rFonts w:ascii="Times New Roman" w:hAnsi="Times New Roman" w:cs="Times New Roman"/>
          <w:sz w:val="24"/>
          <w:szCs w:val="24"/>
        </w:rPr>
        <w:t xml:space="preserve"> Елена Алексеевна,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834341-6-70-06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№ 3» </w:t>
      </w:r>
      <w:r w:rsidRPr="00FE75FC">
        <w:rPr>
          <w:rFonts w:ascii="Times New Roman" w:hAnsi="Times New Roman" w:cs="Times New Roman"/>
          <w:sz w:val="24"/>
          <w:szCs w:val="24"/>
        </w:rPr>
        <w:t xml:space="preserve"> г. Качканар, 4 микрорайон, д. 64</w:t>
      </w:r>
    </w:p>
    <w:p w:rsidR="00FE75FC" w:rsidRPr="00FE75FC" w:rsidRDefault="00FE75FC" w:rsidP="00FE75FC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spellStart"/>
      <w:r w:rsidRPr="00FE75FC">
        <w:rPr>
          <w:rFonts w:ascii="Times New Roman" w:hAnsi="Times New Roman" w:cs="Times New Roman"/>
          <w:sz w:val="24"/>
          <w:szCs w:val="24"/>
        </w:rPr>
        <w:t>Мерешевская</w:t>
      </w:r>
      <w:proofErr w:type="spellEnd"/>
      <w:r w:rsidRPr="00FE75FC">
        <w:rPr>
          <w:rFonts w:ascii="Times New Roman" w:hAnsi="Times New Roman" w:cs="Times New Roman"/>
          <w:sz w:val="24"/>
          <w:szCs w:val="24"/>
        </w:rPr>
        <w:t xml:space="preserve"> Евгения Андреевна,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834341-6-91-52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им. К.Н. Новикова» </w:t>
      </w:r>
      <w:r w:rsidRPr="00FE75FC">
        <w:rPr>
          <w:rFonts w:ascii="Times New Roman" w:hAnsi="Times New Roman" w:cs="Times New Roman"/>
          <w:sz w:val="24"/>
          <w:szCs w:val="24"/>
        </w:rPr>
        <w:t xml:space="preserve"> г. Качканар,                                7 микрорайон, д. 63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Леонова Лариса Юрьевна,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834341-6-83-98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МОУ «Лицей № 6» </w:t>
      </w:r>
      <w:r w:rsidRPr="00FE75FC">
        <w:rPr>
          <w:rFonts w:ascii="Times New Roman" w:hAnsi="Times New Roman" w:cs="Times New Roman"/>
          <w:sz w:val="24"/>
          <w:szCs w:val="24"/>
        </w:rPr>
        <w:t xml:space="preserve"> г. Качканар, 8 микрорайон, д. 30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Сульгина Марина Николаевна,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834341-2-58-76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№ 7» </w:t>
      </w:r>
      <w:r w:rsidRPr="00FE75FC">
        <w:rPr>
          <w:rFonts w:ascii="Times New Roman" w:hAnsi="Times New Roman" w:cs="Times New Roman"/>
          <w:sz w:val="24"/>
          <w:szCs w:val="24"/>
        </w:rPr>
        <w:t xml:space="preserve"> г. Качканар, 5а микрорайон, д. 14а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Яковлева Елизавета Георгиевна,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834341-6-18-00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МОУ </w:t>
      </w:r>
      <w:proofErr w:type="spellStart"/>
      <w:r w:rsidRPr="00FE75FC">
        <w:rPr>
          <w:rFonts w:ascii="Times New Roman" w:hAnsi="Times New Roman" w:cs="Times New Roman"/>
          <w:sz w:val="24"/>
          <w:szCs w:val="24"/>
          <w:u w:val="single"/>
        </w:rPr>
        <w:t>Валериановская</w:t>
      </w:r>
      <w:proofErr w:type="spellEnd"/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 средняя общеобразовательная школа </w:t>
      </w:r>
      <w:r w:rsidRPr="00FE75FC">
        <w:rPr>
          <w:rFonts w:ascii="Times New Roman" w:hAnsi="Times New Roman" w:cs="Times New Roman"/>
          <w:sz w:val="24"/>
          <w:szCs w:val="24"/>
        </w:rPr>
        <w:t xml:space="preserve">г. Качканар, п. </w:t>
      </w:r>
      <w:proofErr w:type="spellStart"/>
      <w:r w:rsidRPr="00FE75FC">
        <w:rPr>
          <w:rFonts w:ascii="Times New Roman" w:hAnsi="Times New Roman" w:cs="Times New Roman"/>
          <w:sz w:val="24"/>
          <w:szCs w:val="24"/>
        </w:rPr>
        <w:t>Валериановск</w:t>
      </w:r>
      <w:proofErr w:type="spellEnd"/>
      <w:r w:rsidRPr="00FE75FC">
        <w:rPr>
          <w:rFonts w:ascii="Times New Roman" w:hAnsi="Times New Roman" w:cs="Times New Roman"/>
          <w:sz w:val="24"/>
          <w:szCs w:val="24"/>
        </w:rPr>
        <w:t>, ул. Энгельса, д. 64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spellStart"/>
      <w:r w:rsidRPr="00FE75FC">
        <w:rPr>
          <w:rFonts w:ascii="Times New Roman" w:hAnsi="Times New Roman" w:cs="Times New Roman"/>
          <w:sz w:val="24"/>
          <w:szCs w:val="24"/>
        </w:rPr>
        <w:t>Близнецова</w:t>
      </w:r>
      <w:proofErr w:type="spellEnd"/>
      <w:r w:rsidRPr="00FE75FC">
        <w:rPr>
          <w:rFonts w:ascii="Times New Roman" w:hAnsi="Times New Roman" w:cs="Times New Roman"/>
          <w:sz w:val="24"/>
          <w:szCs w:val="24"/>
        </w:rPr>
        <w:t xml:space="preserve"> Людмила Викторовна,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834341-6-01-44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Регистрация на участие в итоговом собеседовании осуществляется не позднее, чем за 2 недели  до даты проведения итогового собеседования: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6"/>
        <w:gridCol w:w="1867"/>
        <w:gridCol w:w="1790"/>
        <w:gridCol w:w="1802"/>
      </w:tblGrid>
      <w:tr w:rsidR="00FE75FC" w:rsidRPr="00FE75FC" w:rsidTr="00FE75F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FE75FC" w:rsidRPr="00FE75FC" w:rsidTr="00FE75F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итогового собеседования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февраля 2025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марта 2025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 2025  года</w:t>
            </w:r>
          </w:p>
        </w:tc>
      </w:tr>
      <w:tr w:rsidR="00FE75FC" w:rsidRPr="00FE75FC" w:rsidTr="00FE75F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завершения подачи</w:t>
            </w:r>
          </w:p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 на участие в итоговом собеседовании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января 2025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февраля 2025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 2025  года</w:t>
            </w:r>
          </w:p>
        </w:tc>
      </w:tr>
    </w:tbl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 внимание! 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доступен выбор только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первого этапа 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итогового собеседования – февральские сроки (12 февраля 2025 года), так как дополнительные сроки предусмотрены для участников: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получивших по итогам сдачи итогового собеседования неудовлетворительный результат («незачет»);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явившихся</w:t>
      </w:r>
      <w:proofErr w:type="gram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итоговое собеседование по уважительным причинам (болезнь или иные обстоятельства), подтвержденным документально;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завершивших</w:t>
      </w:r>
      <w:proofErr w:type="gram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удаленных</w:t>
      </w:r>
      <w:proofErr w:type="gram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итогового собеседования за нарушение установленного 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и порядок проверки итогового собеседования по русскому языку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собеседование начинается в 09:00 по местному времени в образовательной организации, в которой участники осваивают образовательные программы основного общего образования и (или) в местах, определенных ОИВ.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итогового собеседования ожидают своей очереди в аудитории ожидания.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рабочем столе/парте участника, помимо текстов, тем и заданий итогового собеседования могут находиться:</w:t>
      </w:r>
    </w:p>
    <w:p w:rsidR="00FE75FC" w:rsidRPr="00FE75FC" w:rsidRDefault="00FE75FC" w:rsidP="00FE75FC">
      <w:pPr>
        <w:numPr>
          <w:ilvl w:val="0"/>
          <w:numId w:val="3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документ, удостоверяющий личность;</w:t>
      </w:r>
    </w:p>
    <w:p w:rsidR="00FE75FC" w:rsidRPr="00FE75FC" w:rsidRDefault="00FE75FC" w:rsidP="00FE75FC">
      <w:pPr>
        <w:numPr>
          <w:ilvl w:val="0"/>
          <w:numId w:val="3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ручка;</w:t>
      </w:r>
    </w:p>
    <w:p w:rsidR="00FE75FC" w:rsidRPr="00FE75FC" w:rsidRDefault="00FE75FC" w:rsidP="00FE75FC">
      <w:pPr>
        <w:numPr>
          <w:ilvl w:val="0"/>
          <w:numId w:val="3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лекарства и питание (при необходимости);</w:t>
      </w:r>
    </w:p>
    <w:p w:rsidR="00FE75FC" w:rsidRPr="00FE75FC" w:rsidRDefault="00FE75FC" w:rsidP="00FE75F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специальные технические средства (для участников с ограниченными возможностями здоровья, детей-инвалидов и инвалидов).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вещи участники оставляют в специально выделенном месте для хранения личных вещей участников.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итогового собеседования участники имеют право выходить из аудитории и перемещаться по месту проведения только в сопровождении организаторов вне аудитории.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 началом проведения итогового собеседования экзаменатором-собеседником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FE75FC" w:rsidRPr="00FE75FC" w:rsidRDefault="00FE75FC" w:rsidP="00FE75FC">
      <w:pPr>
        <w:spacing w:before="100" w:beforeAutospacing="1" w:after="210" w:line="479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собеседование по русскому языку состоит из четырех заданий:</w:t>
      </w:r>
    </w:p>
    <w:p w:rsidR="00FE75FC" w:rsidRPr="00FE75FC" w:rsidRDefault="00FE75FC" w:rsidP="00FE75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текста вслух;</w:t>
      </w:r>
    </w:p>
    <w:p w:rsidR="00FE75FC" w:rsidRPr="00FE75FC" w:rsidRDefault="00FE75FC" w:rsidP="00FE75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 текста с привлечением дополнительной информации;</w:t>
      </w:r>
    </w:p>
    <w:p w:rsidR="00FE75FC" w:rsidRPr="00FE75FC" w:rsidRDefault="00FE75FC" w:rsidP="00FE75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монологическое высказывание по одной из выбранных тем;</w:t>
      </w:r>
    </w:p>
    <w:p w:rsidR="00FE75FC" w:rsidRPr="00FE75FC" w:rsidRDefault="00FE75FC" w:rsidP="00FE75FC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 с экзаменатором-собеседником.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 время проведения итогового собеседования в аудитории присутствуют: один участник ИС-9, экзаменатор-собеседник, эксперт по проверке ответов, технический специалист (при необходимости).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 перед началом ответа проговаривает в средство аудиозаписи свою фамилию, имя, отчество, класс, 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 материалов для проведения итогового собеседования по русскому языку.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количество баллов за выполнение всей работы 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20. Участник итогового собеседования получает зачёт в случае, если за выполнение всей работы он набрал 10 или более баллов.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  <w:proofErr w:type="gramEnd"/>
    </w:p>
    <w:p w:rsidR="00FE75FC" w:rsidRPr="00FE75FC" w:rsidRDefault="00FE75FC" w:rsidP="00FE75FC">
      <w:pPr>
        <w:spacing w:before="100" w:beforeAutospacing="1" w:after="210" w:line="479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участника ИС-9: в день проведения ИС-9:</w:t>
      </w:r>
    </w:p>
    <w:p w:rsidR="00FE75FC" w:rsidRPr="00FE75FC" w:rsidRDefault="00FE75FC" w:rsidP="00FE75FC">
      <w:pPr>
        <w:numPr>
          <w:ilvl w:val="0"/>
          <w:numId w:val="5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прибыть в пункт проведения ИС-9 не менее чем за 15 минут до его начала;</w:t>
      </w:r>
    </w:p>
    <w:p w:rsidR="00FE75FC" w:rsidRPr="00FE75FC" w:rsidRDefault="00FE75FC" w:rsidP="00FE75FC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 при  себе документ, удостоверяющий личность  (паспорт) (без паспорта участник не допускается в пункт поведения ИС-9);</w:t>
      </w:r>
    </w:p>
    <w:p w:rsidR="00FE75FC" w:rsidRPr="00FE75FC" w:rsidRDefault="00FE75FC" w:rsidP="00FE75FC">
      <w:pPr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день проведения ИС-9 запрещено:</w:t>
      </w:r>
    </w:p>
    <w:p w:rsidR="00FE75FC" w:rsidRPr="00FE75FC" w:rsidRDefault="00FE75FC" w:rsidP="00FE75FC">
      <w:pPr>
        <w:numPr>
          <w:ilvl w:val="0"/>
          <w:numId w:val="6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</w:t>
      </w: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E75FC" w:rsidRPr="00FE75FC" w:rsidRDefault="00FE75FC" w:rsidP="00FE75FC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материалы.</w:t>
      </w:r>
      <w:proofErr w:type="gramEnd"/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ИС-9, допустившие нарушение указанных требований или иные нарушения Порядка, удаляются с ИС-9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данному факту составляется акт. Если факт нарушения участником Порядка проведения ИС-9 подтверждается, ответственный организатор образовательной организации принимает решение об аннулировании результатов участника ИС-9.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 внимание! 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к каждому заданию ограничено от 1 до 3 минут в зависимости от выполняемого задания.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минут.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итогового собеседования 2025: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FE75FC">
          <w:rPr>
            <w:rFonts w:ascii="Times New Roman" w:eastAsia="Times New Roman" w:hAnsi="Times New Roman" w:cs="Times New Roman"/>
            <w:color w:val="306AFD"/>
            <w:sz w:val="24"/>
            <w:szCs w:val="24"/>
            <w:lang w:eastAsia="ru-RU"/>
          </w:rPr>
          <w:t>Общее количество баллов за выполнение всей работы – 20.</w:t>
        </w:r>
      </w:hyperlink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сроках, местах и порядке информирования о результатах итогового собеседования по русскому языку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и оценивание итогового собеседования комиссией по проверке итогового собеседования должна завершиться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позднее чем через пять календарных дней </w:t>
      </w:r>
      <w:proofErr w:type="gramStart"/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даты проведения</w:t>
      </w:r>
      <w:proofErr w:type="gramEnd"/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итогового собеседования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результатами итогового собеседования обучающиеся </w:t>
      </w: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 по русскому языку.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Экстерны могут ознакомиться с результатами итогового собеседования в образовательных организациях, в которых они проходили процедуру итогового собеседования по русскому языку.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участников итогового собеседования с результатами итогового собеседования подтверждается подписью участника в протоколе ознакомления с указанием даты ознакомления.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результатов итогового собеседования: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 как условие допуска к ГИА-9 –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бессрочно.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апелляций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результатам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итогового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собеседования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предусмотрено.</w:t>
      </w:r>
    </w:p>
    <w:sectPr w:rsidR="00FE75FC" w:rsidRPr="00FE7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FC4"/>
    <w:multiLevelType w:val="multilevel"/>
    <w:tmpl w:val="8A58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97B5B"/>
    <w:multiLevelType w:val="multilevel"/>
    <w:tmpl w:val="6C30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579BF"/>
    <w:multiLevelType w:val="multilevel"/>
    <w:tmpl w:val="CC0C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0B3CA3"/>
    <w:multiLevelType w:val="multilevel"/>
    <w:tmpl w:val="138C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C80F9F"/>
    <w:multiLevelType w:val="multilevel"/>
    <w:tmpl w:val="F6EA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5F048A"/>
    <w:multiLevelType w:val="multilevel"/>
    <w:tmpl w:val="B722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C86983"/>
    <w:multiLevelType w:val="multilevel"/>
    <w:tmpl w:val="2658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1393D88"/>
    <w:multiLevelType w:val="multilevel"/>
    <w:tmpl w:val="BA38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B55C63"/>
    <w:multiLevelType w:val="multilevel"/>
    <w:tmpl w:val="289C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28"/>
    <w:rsid w:val="006164C1"/>
    <w:rsid w:val="00674728"/>
    <w:rsid w:val="00FE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7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7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E75FC"/>
    <w:rPr>
      <w:b/>
      <w:bCs/>
    </w:rPr>
  </w:style>
  <w:style w:type="paragraph" w:styleId="a4">
    <w:name w:val="Normal (Web)"/>
    <w:basedOn w:val="a"/>
    <w:uiPriority w:val="99"/>
    <w:unhideWhenUsed/>
    <w:rsid w:val="00FE7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E75FC"/>
    <w:rPr>
      <w:i/>
      <w:iCs/>
    </w:rPr>
  </w:style>
  <w:style w:type="character" w:styleId="a6">
    <w:name w:val="Hyperlink"/>
    <w:basedOn w:val="a0"/>
    <w:uiPriority w:val="99"/>
    <w:semiHidden/>
    <w:unhideWhenUsed/>
    <w:rsid w:val="00FE75FC"/>
    <w:rPr>
      <w:color w:val="0000FF"/>
      <w:u w:val="single"/>
    </w:rPr>
  </w:style>
  <w:style w:type="paragraph" w:styleId="a7">
    <w:name w:val="No Spacing"/>
    <w:uiPriority w:val="1"/>
    <w:qFormat/>
    <w:rsid w:val="00FE75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7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7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E75FC"/>
    <w:rPr>
      <w:b/>
      <w:bCs/>
    </w:rPr>
  </w:style>
  <w:style w:type="paragraph" w:styleId="a4">
    <w:name w:val="Normal (Web)"/>
    <w:basedOn w:val="a"/>
    <w:uiPriority w:val="99"/>
    <w:unhideWhenUsed/>
    <w:rsid w:val="00FE7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E75FC"/>
    <w:rPr>
      <w:i/>
      <w:iCs/>
    </w:rPr>
  </w:style>
  <w:style w:type="character" w:styleId="a6">
    <w:name w:val="Hyperlink"/>
    <w:basedOn w:val="a0"/>
    <w:uiPriority w:val="99"/>
    <w:semiHidden/>
    <w:unhideWhenUsed/>
    <w:rsid w:val="00FE75FC"/>
    <w:rPr>
      <w:color w:val="0000FF"/>
      <w:u w:val="single"/>
    </w:rPr>
  </w:style>
  <w:style w:type="paragraph" w:styleId="a7">
    <w:name w:val="No Spacing"/>
    <w:uiPriority w:val="1"/>
    <w:qFormat/>
    <w:rsid w:val="00FE75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5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3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8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4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3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.fipi.ru/itogovoye-sobesedovaniye/RU-9_spec_itog_sobesedovanie_2024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1361</Words>
  <Characters>7758</Characters>
  <Application>Microsoft Office Word</Application>
  <DocSecurity>0</DocSecurity>
  <Lines>64</Lines>
  <Paragraphs>18</Paragraphs>
  <ScaleCrop>false</ScaleCrop>
  <Company/>
  <LinksUpToDate>false</LinksUpToDate>
  <CharactersWithSpaces>9101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Вилена</dc:creator>
  <cp:keywords/>
  <dc:description/>
  <cp:lastModifiedBy>Вилена</cp:lastModifiedBy>
  <cp:revision>2</cp:revision>
  <dcterms:created xsi:type="dcterms:W3CDTF">2024-11-01T03:57:00Z</dcterms:created>
  <dcterms:modified xsi:type="dcterms:W3CDTF">2024-11-01T03:59:00Z</dcterms:modified>
</cp:coreProperties>
</file>